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632" w:type="dxa"/>
        <w:tblInd w:w="-743" w:type="dxa"/>
        <w:tblLook w:val="01E0"/>
      </w:tblPr>
      <w:tblGrid>
        <w:gridCol w:w="5940"/>
        <w:gridCol w:w="4692"/>
      </w:tblGrid>
      <w:tr w:rsidR="00B62107" w:rsidRPr="00E95864" w:rsidTr="003066E2">
        <w:tc>
          <w:tcPr>
            <w:tcW w:w="5940" w:type="dxa"/>
          </w:tcPr>
          <w:p w:rsidR="00B62107" w:rsidRDefault="00B62107" w:rsidP="00A17571">
            <w:pPr>
              <w:jc w:val="center"/>
              <w:rPr>
                <w:sz w:val="26"/>
                <w:szCs w:val="26"/>
              </w:rPr>
            </w:pPr>
            <w:r w:rsidRPr="00E95864">
              <w:rPr>
                <w:sz w:val="26"/>
                <w:szCs w:val="26"/>
              </w:rPr>
              <w:t xml:space="preserve">ĐẢNG BỘ SỞ GIÁO DỤC VÀ ĐÀO TẠO </w:t>
            </w:r>
          </w:p>
          <w:p w:rsidR="00B62107" w:rsidRDefault="00B62107" w:rsidP="00A17571">
            <w:pPr>
              <w:jc w:val="center"/>
              <w:rPr>
                <w:sz w:val="26"/>
                <w:szCs w:val="26"/>
              </w:rPr>
            </w:pPr>
            <w:r>
              <w:rPr>
                <w:sz w:val="26"/>
                <w:szCs w:val="26"/>
              </w:rPr>
              <w:t>THÀNH PHỐ HỒ CHÍ MINH</w:t>
            </w:r>
          </w:p>
          <w:p w:rsidR="00B62107" w:rsidRPr="00E95864" w:rsidRDefault="00B62107" w:rsidP="00A17571">
            <w:pPr>
              <w:jc w:val="center"/>
              <w:rPr>
                <w:b/>
                <w:sz w:val="26"/>
                <w:szCs w:val="26"/>
              </w:rPr>
            </w:pPr>
            <w:r w:rsidRPr="00E95864">
              <w:rPr>
                <w:b/>
                <w:sz w:val="26"/>
                <w:szCs w:val="26"/>
              </w:rPr>
              <w:t>ĐẢNG ỦY TRƯỜNG CAO ĐẲNG KỸ THUẬT</w:t>
            </w:r>
          </w:p>
          <w:p w:rsidR="00B62107" w:rsidRPr="00E95864" w:rsidRDefault="00B62107" w:rsidP="00A17571">
            <w:pPr>
              <w:tabs>
                <w:tab w:val="center" w:pos="2862"/>
                <w:tab w:val="right" w:pos="5724"/>
              </w:tabs>
              <w:rPr>
                <w:b/>
              </w:rPr>
            </w:pPr>
            <w:r w:rsidRPr="00E95864">
              <w:rPr>
                <w:b/>
                <w:sz w:val="26"/>
                <w:szCs w:val="26"/>
              </w:rPr>
              <w:tab/>
              <w:t>LÝ TỰ TRỌNG</w:t>
            </w:r>
            <w:r>
              <w:rPr>
                <w:b/>
                <w:sz w:val="26"/>
                <w:szCs w:val="26"/>
              </w:rPr>
              <w:t xml:space="preserve"> TP. HỒ CHÍ MINH</w:t>
            </w:r>
            <w:r w:rsidRPr="00E95864">
              <w:rPr>
                <w:b/>
              </w:rPr>
              <w:tab/>
            </w:r>
          </w:p>
          <w:p w:rsidR="00B62107" w:rsidRPr="00E95864" w:rsidRDefault="00B62107" w:rsidP="00A17571">
            <w:pPr>
              <w:jc w:val="center"/>
              <w:rPr>
                <w:b/>
                <w:sz w:val="26"/>
                <w:szCs w:val="26"/>
              </w:rPr>
            </w:pPr>
            <w:r w:rsidRPr="00E95864">
              <w:rPr>
                <w:b/>
                <w:sz w:val="26"/>
                <w:szCs w:val="26"/>
              </w:rPr>
              <w:t>*</w:t>
            </w:r>
          </w:p>
          <w:p w:rsidR="00B62107" w:rsidRPr="00E95864" w:rsidRDefault="00B62107" w:rsidP="00A17571">
            <w:pPr>
              <w:rPr>
                <w:sz w:val="26"/>
                <w:szCs w:val="26"/>
              </w:rPr>
            </w:pPr>
            <w:r>
              <w:t xml:space="preserve">                               </w:t>
            </w:r>
            <w:r w:rsidRPr="00E95864">
              <w:rPr>
                <w:sz w:val="26"/>
                <w:szCs w:val="26"/>
              </w:rPr>
              <w:t xml:space="preserve"> Số     - BCQ/ĐU</w:t>
            </w:r>
          </w:p>
        </w:tc>
        <w:tc>
          <w:tcPr>
            <w:tcW w:w="4692" w:type="dxa"/>
          </w:tcPr>
          <w:p w:rsidR="00B62107" w:rsidRPr="00E95864" w:rsidRDefault="00B62107" w:rsidP="00A17571">
            <w:pPr>
              <w:jc w:val="center"/>
              <w:rPr>
                <w:b/>
                <w:sz w:val="26"/>
                <w:szCs w:val="26"/>
              </w:rPr>
            </w:pPr>
            <w:r w:rsidRPr="00E95864">
              <w:rPr>
                <w:b/>
                <w:sz w:val="26"/>
                <w:szCs w:val="26"/>
              </w:rPr>
              <w:t xml:space="preserve">ĐẢNG CỘNG SẢN VIỆT </w:t>
            </w:r>
            <w:smartTag w:uri="urn:schemas-microsoft-com:office:smarttags" w:element="place">
              <w:smartTag w:uri="urn:schemas-microsoft-com:office:smarttags" w:element="country-region">
                <w:r w:rsidRPr="00E95864">
                  <w:rPr>
                    <w:b/>
                    <w:sz w:val="26"/>
                    <w:szCs w:val="26"/>
                  </w:rPr>
                  <w:t>NAM</w:t>
                </w:r>
              </w:smartTag>
            </w:smartTag>
          </w:p>
          <w:p w:rsidR="00B62107" w:rsidRPr="00E95864" w:rsidRDefault="00F31A85" w:rsidP="00A17571">
            <w:pPr>
              <w:jc w:val="center"/>
              <w:rPr>
                <w:i/>
              </w:rPr>
            </w:pPr>
            <w:r>
              <w:rPr>
                <w:i/>
                <w:noProof/>
              </w:rPr>
              <w:pict>
                <v:line id="_x0000_s1026" style="position:absolute;left:0;text-align:left;z-index:251658240" from="22.75pt,.85pt" to="204.75pt,.85pt"/>
              </w:pict>
            </w:r>
          </w:p>
          <w:p w:rsidR="00B62107" w:rsidRPr="00E95864" w:rsidRDefault="00B62107" w:rsidP="00A17571">
            <w:pPr>
              <w:jc w:val="center"/>
              <w:rPr>
                <w:b/>
              </w:rPr>
            </w:pPr>
            <w:r w:rsidRPr="00E95864">
              <w:rPr>
                <w:i/>
              </w:rPr>
              <w:t>TP.H</w:t>
            </w:r>
            <w:r>
              <w:rPr>
                <w:i/>
              </w:rPr>
              <w:t>ồ Chí Minh, ngày       tháng 03</w:t>
            </w:r>
            <w:r w:rsidRPr="00E95864">
              <w:rPr>
                <w:i/>
              </w:rPr>
              <w:t xml:space="preserve"> năm 201</w:t>
            </w:r>
            <w:r>
              <w:rPr>
                <w:i/>
              </w:rPr>
              <w:t>5</w:t>
            </w:r>
          </w:p>
        </w:tc>
      </w:tr>
    </w:tbl>
    <w:p w:rsidR="00B62107" w:rsidRDefault="00B62107" w:rsidP="00B62107">
      <w:pPr>
        <w:rPr>
          <w:b/>
        </w:rPr>
      </w:pPr>
    </w:p>
    <w:p w:rsidR="00B62107" w:rsidRPr="00284D00" w:rsidRDefault="00B62107" w:rsidP="00B62107">
      <w:pPr>
        <w:jc w:val="center"/>
        <w:rPr>
          <w:b/>
          <w:sz w:val="32"/>
          <w:szCs w:val="32"/>
        </w:rPr>
      </w:pPr>
      <w:r w:rsidRPr="00284D00">
        <w:rPr>
          <w:b/>
          <w:sz w:val="32"/>
          <w:szCs w:val="32"/>
        </w:rPr>
        <w:t>BÁO CÁO CÔNG TÁC ĐẢNG</w:t>
      </w:r>
    </w:p>
    <w:p w:rsidR="00B62107" w:rsidRPr="00284D00" w:rsidRDefault="00B62107" w:rsidP="00B62107">
      <w:pPr>
        <w:jc w:val="center"/>
        <w:rPr>
          <w:b/>
          <w:sz w:val="32"/>
          <w:szCs w:val="32"/>
        </w:rPr>
      </w:pPr>
      <w:r w:rsidRPr="00284D00">
        <w:rPr>
          <w:b/>
          <w:sz w:val="32"/>
          <w:szCs w:val="32"/>
        </w:rPr>
        <w:t>QUÝ I NĂM 201</w:t>
      </w:r>
      <w:r w:rsidR="00D433B7">
        <w:rPr>
          <w:b/>
          <w:sz w:val="32"/>
          <w:szCs w:val="32"/>
        </w:rPr>
        <w:t>5</w:t>
      </w:r>
    </w:p>
    <w:p w:rsidR="00B62107" w:rsidRPr="00284D00" w:rsidRDefault="00B62107" w:rsidP="00B62107">
      <w:pPr>
        <w:ind w:left="3600"/>
        <w:rPr>
          <w:b/>
          <w:sz w:val="32"/>
          <w:szCs w:val="32"/>
        </w:rPr>
      </w:pPr>
      <w:r>
        <w:rPr>
          <w:b/>
          <w:sz w:val="32"/>
          <w:szCs w:val="32"/>
        </w:rPr>
        <w:t xml:space="preserve">   </w:t>
      </w:r>
      <w:r w:rsidRPr="00284D00">
        <w:rPr>
          <w:b/>
          <w:sz w:val="32"/>
          <w:szCs w:val="32"/>
        </w:rPr>
        <w:t xml:space="preserve"> </w:t>
      </w:r>
      <w:r>
        <w:rPr>
          <w:b/>
          <w:sz w:val="32"/>
          <w:szCs w:val="32"/>
        </w:rPr>
        <w:t>---------------</w:t>
      </w:r>
    </w:p>
    <w:p w:rsidR="00B62107" w:rsidRDefault="00B62107" w:rsidP="00B62107">
      <w:pPr>
        <w:jc w:val="both"/>
        <w:rPr>
          <w:b/>
          <w:sz w:val="20"/>
          <w:szCs w:val="20"/>
        </w:rPr>
      </w:pPr>
    </w:p>
    <w:p w:rsidR="00B62107" w:rsidRPr="002D3D0D" w:rsidRDefault="00B62107" w:rsidP="00B62107">
      <w:pPr>
        <w:jc w:val="both"/>
        <w:rPr>
          <w:b/>
          <w:i/>
          <w:sz w:val="27"/>
          <w:szCs w:val="27"/>
        </w:rPr>
      </w:pPr>
      <w:r w:rsidRPr="002D3D0D">
        <w:rPr>
          <w:b/>
          <w:sz w:val="27"/>
          <w:szCs w:val="27"/>
        </w:rPr>
        <w:t>I .</w:t>
      </w:r>
      <w:r w:rsidRPr="002D3D0D">
        <w:rPr>
          <w:b/>
          <w:sz w:val="27"/>
          <w:szCs w:val="27"/>
          <w:u w:val="single"/>
        </w:rPr>
        <w:t xml:space="preserve">THỐNG KÊ SỐ LIỆU </w:t>
      </w:r>
      <w:r w:rsidRPr="002D3D0D">
        <w:rPr>
          <w:b/>
          <w:i/>
          <w:sz w:val="27"/>
          <w:szCs w:val="27"/>
          <w:u w:val="single"/>
        </w:rPr>
        <w:t>(tính đến thời điểm báo cáo)</w:t>
      </w:r>
    </w:p>
    <w:p w:rsidR="00B62107" w:rsidRPr="002D3D0D" w:rsidRDefault="00C270C2" w:rsidP="00B62107">
      <w:pPr>
        <w:tabs>
          <w:tab w:val="left" w:pos="720"/>
        </w:tabs>
        <w:spacing w:line="440" w:lineRule="exact"/>
        <w:ind w:firstLine="720"/>
        <w:jc w:val="both"/>
        <w:rPr>
          <w:sz w:val="27"/>
          <w:szCs w:val="27"/>
        </w:rPr>
      </w:pPr>
      <w:r>
        <w:rPr>
          <w:sz w:val="27"/>
          <w:szCs w:val="27"/>
        </w:rPr>
        <w:t>- Tổng số CB - GV - CNV: 395</w:t>
      </w:r>
      <w:r w:rsidR="00B62107" w:rsidRPr="002D3D0D">
        <w:rPr>
          <w:sz w:val="27"/>
          <w:szCs w:val="27"/>
        </w:rPr>
        <w:t xml:space="preserve">; trong đó GV: </w:t>
      </w:r>
      <w:r w:rsidR="00B62107" w:rsidRPr="002D3D0D">
        <w:rPr>
          <w:color w:val="000000"/>
          <w:sz w:val="27"/>
          <w:szCs w:val="27"/>
        </w:rPr>
        <w:t>2</w:t>
      </w:r>
      <w:r w:rsidR="00D433B7">
        <w:rPr>
          <w:color w:val="000000"/>
          <w:sz w:val="27"/>
          <w:szCs w:val="27"/>
        </w:rPr>
        <w:t>30</w:t>
      </w:r>
      <w:r w:rsidR="00B62107" w:rsidRPr="002D3D0D">
        <w:rPr>
          <w:sz w:val="27"/>
          <w:szCs w:val="27"/>
        </w:rPr>
        <w:t>; CB lãnh đạo chưa là đảng viên: không có</w:t>
      </w:r>
    </w:p>
    <w:p w:rsidR="00B62107" w:rsidRPr="002D3D0D" w:rsidRDefault="00B62107" w:rsidP="00B62107">
      <w:pPr>
        <w:spacing w:line="440" w:lineRule="exact"/>
        <w:ind w:firstLine="720"/>
        <w:jc w:val="both"/>
        <w:rPr>
          <w:sz w:val="27"/>
          <w:szCs w:val="27"/>
        </w:rPr>
      </w:pPr>
      <w:r w:rsidRPr="002D3D0D">
        <w:rPr>
          <w:sz w:val="27"/>
          <w:szCs w:val="27"/>
        </w:rPr>
        <w:t>- Tổng số HS – SV</w:t>
      </w:r>
      <w:r w:rsidR="003066E2">
        <w:rPr>
          <w:sz w:val="27"/>
          <w:szCs w:val="27"/>
        </w:rPr>
        <w:t xml:space="preserve"> </w:t>
      </w:r>
      <w:r w:rsidR="003066E2" w:rsidRPr="002D3D0D">
        <w:rPr>
          <w:color w:val="000000"/>
          <w:sz w:val="27"/>
          <w:szCs w:val="27"/>
        </w:rPr>
        <w:t>4.405</w:t>
      </w:r>
      <w:r w:rsidR="003066E2" w:rsidRPr="002D3D0D">
        <w:rPr>
          <w:sz w:val="27"/>
          <w:szCs w:val="27"/>
        </w:rPr>
        <w:t xml:space="preserve"> (trong đó</w:t>
      </w:r>
      <w:r w:rsidR="003066E2" w:rsidRPr="002D3D0D">
        <w:rPr>
          <w:color w:val="FF0000"/>
          <w:sz w:val="27"/>
          <w:szCs w:val="27"/>
        </w:rPr>
        <w:t xml:space="preserve"> </w:t>
      </w:r>
      <w:r w:rsidR="003066E2" w:rsidRPr="002D3D0D">
        <w:rPr>
          <w:color w:val="000000"/>
          <w:sz w:val="27"/>
          <w:szCs w:val="27"/>
        </w:rPr>
        <w:t xml:space="preserve">THPT: 1355) </w:t>
      </w:r>
      <w:r w:rsidR="003066E2" w:rsidRPr="002D3D0D">
        <w:rPr>
          <w:sz w:val="27"/>
          <w:szCs w:val="27"/>
        </w:rPr>
        <w:t xml:space="preserve"> </w:t>
      </w:r>
    </w:p>
    <w:p w:rsidR="00B62107" w:rsidRPr="002D3D0D" w:rsidRDefault="003066E2" w:rsidP="00B62107">
      <w:pPr>
        <w:spacing w:line="440" w:lineRule="exact"/>
        <w:ind w:firstLine="720"/>
        <w:jc w:val="both"/>
        <w:rPr>
          <w:i/>
          <w:sz w:val="27"/>
          <w:szCs w:val="27"/>
        </w:rPr>
      </w:pPr>
      <w:r>
        <w:rPr>
          <w:sz w:val="27"/>
          <w:szCs w:val="27"/>
        </w:rPr>
        <w:t>- Đảng viên: 61 đ/c, đạt 15</w:t>
      </w:r>
      <w:r w:rsidR="00D433B7">
        <w:rPr>
          <w:sz w:val="27"/>
          <w:szCs w:val="27"/>
        </w:rPr>
        <w:t xml:space="preserve"> %; trong đó: giáo viên: 36</w:t>
      </w:r>
      <w:r w:rsidR="00B62107" w:rsidRPr="002D3D0D">
        <w:rPr>
          <w:sz w:val="27"/>
          <w:szCs w:val="27"/>
        </w:rPr>
        <w:t xml:space="preserve"> đ/c; HS-SV: 02 đ/c</w:t>
      </w:r>
    </w:p>
    <w:p w:rsidR="00B62107" w:rsidRPr="002D3D0D" w:rsidRDefault="00B62107" w:rsidP="00B62107">
      <w:pPr>
        <w:spacing w:line="440" w:lineRule="exact"/>
        <w:ind w:firstLine="720"/>
        <w:jc w:val="both"/>
        <w:rPr>
          <w:i/>
          <w:sz w:val="27"/>
          <w:szCs w:val="27"/>
        </w:rPr>
      </w:pPr>
      <w:r w:rsidRPr="002D3D0D">
        <w:rPr>
          <w:sz w:val="27"/>
          <w:szCs w:val="27"/>
        </w:rPr>
        <w:t>- Đản</w:t>
      </w:r>
      <w:r w:rsidR="00D433B7">
        <w:rPr>
          <w:sz w:val="27"/>
          <w:szCs w:val="27"/>
        </w:rPr>
        <w:t>g viên mới kết nạp trong quý: 02</w:t>
      </w:r>
      <w:r w:rsidRPr="002D3D0D">
        <w:rPr>
          <w:sz w:val="27"/>
          <w:szCs w:val="27"/>
        </w:rPr>
        <w:t xml:space="preserve"> đ/c so với chỉ tiêu là 100 %</w:t>
      </w:r>
    </w:p>
    <w:p w:rsidR="00B62107" w:rsidRPr="002D3D0D" w:rsidRDefault="00B62107" w:rsidP="00B62107">
      <w:pPr>
        <w:spacing w:before="120" w:line="360" w:lineRule="exact"/>
        <w:ind w:firstLine="720"/>
        <w:jc w:val="both"/>
        <w:rPr>
          <w:sz w:val="27"/>
          <w:szCs w:val="27"/>
        </w:rPr>
      </w:pPr>
      <w:r w:rsidRPr="002D3D0D">
        <w:rPr>
          <w:sz w:val="27"/>
          <w:szCs w:val="27"/>
        </w:rPr>
        <w:t>- Số cảm tình Đảng hiện có: 40 (Trong đó giáo viên: 29; CB-NV:11; học sinh, sinh viên: 00)</w:t>
      </w:r>
    </w:p>
    <w:p w:rsidR="00B62107" w:rsidRPr="002D3D0D" w:rsidRDefault="00B62107" w:rsidP="00B62107">
      <w:pPr>
        <w:tabs>
          <w:tab w:val="left" w:pos="720"/>
        </w:tabs>
        <w:spacing w:line="440" w:lineRule="exact"/>
        <w:jc w:val="both"/>
        <w:rPr>
          <w:sz w:val="27"/>
          <w:szCs w:val="27"/>
        </w:rPr>
      </w:pPr>
      <w:r w:rsidRPr="002D3D0D">
        <w:rPr>
          <w:b/>
          <w:sz w:val="27"/>
          <w:szCs w:val="27"/>
        </w:rPr>
        <w:t>II. ĐÁNH GIÁ, NHẬN XÉT TÌNH HÌNH HOẠT ĐỘNG</w:t>
      </w:r>
    </w:p>
    <w:p w:rsidR="00B62107" w:rsidRPr="002D3D0D" w:rsidRDefault="00B62107" w:rsidP="00B62107">
      <w:pPr>
        <w:spacing w:line="440" w:lineRule="exact"/>
        <w:jc w:val="both"/>
        <w:rPr>
          <w:b/>
          <w:i/>
          <w:color w:val="000000"/>
          <w:sz w:val="27"/>
          <w:szCs w:val="27"/>
        </w:rPr>
      </w:pPr>
      <w:r w:rsidRPr="002D3D0D">
        <w:rPr>
          <w:b/>
          <w:i/>
          <w:color w:val="000000"/>
          <w:sz w:val="27"/>
          <w:szCs w:val="27"/>
        </w:rPr>
        <w:t>1. Số lần họp Đảng bộ trong quý (định kỳ và đột xuất)</w:t>
      </w:r>
    </w:p>
    <w:p w:rsidR="00B62107" w:rsidRPr="002D3D0D" w:rsidRDefault="00B62107" w:rsidP="00D433B7">
      <w:pPr>
        <w:spacing w:line="380" w:lineRule="exact"/>
        <w:ind w:left="720"/>
        <w:jc w:val="both"/>
        <w:rPr>
          <w:sz w:val="27"/>
          <w:szCs w:val="27"/>
        </w:rPr>
      </w:pPr>
      <w:r w:rsidRPr="002D3D0D">
        <w:rPr>
          <w:sz w:val="27"/>
          <w:szCs w:val="27"/>
        </w:rPr>
        <w:t xml:space="preserve">Tháng </w:t>
      </w:r>
      <w:r w:rsidR="00D433B7">
        <w:rPr>
          <w:sz w:val="27"/>
          <w:szCs w:val="27"/>
        </w:rPr>
        <w:t>01</w:t>
      </w:r>
      <w:r w:rsidRPr="002D3D0D">
        <w:rPr>
          <w:sz w:val="27"/>
          <w:szCs w:val="27"/>
        </w:rPr>
        <w:t xml:space="preserve"> họp định kỳ ngày: </w:t>
      </w:r>
      <w:r w:rsidR="00D433B7">
        <w:rPr>
          <w:sz w:val="27"/>
          <w:szCs w:val="27"/>
        </w:rPr>
        <w:t xml:space="preserve">không </w:t>
      </w:r>
      <w:r w:rsidRPr="002D3D0D">
        <w:rPr>
          <w:sz w:val="27"/>
          <w:szCs w:val="27"/>
        </w:rPr>
        <w:t xml:space="preserve">; họp đột xuất: </w:t>
      </w:r>
      <w:r w:rsidR="00D433B7">
        <w:rPr>
          <w:sz w:val="27"/>
          <w:szCs w:val="27"/>
        </w:rPr>
        <w:t xml:space="preserve">07/01/2015, 09/01/2015 </w:t>
      </w:r>
    </w:p>
    <w:p w:rsidR="00B62107" w:rsidRPr="002D3D0D" w:rsidRDefault="00B62107" w:rsidP="00B62107">
      <w:pPr>
        <w:spacing w:line="380" w:lineRule="exact"/>
        <w:ind w:firstLine="720"/>
        <w:rPr>
          <w:sz w:val="27"/>
          <w:szCs w:val="27"/>
        </w:rPr>
      </w:pPr>
      <w:r w:rsidRPr="002D3D0D">
        <w:rPr>
          <w:sz w:val="27"/>
          <w:szCs w:val="27"/>
        </w:rPr>
        <w:t xml:space="preserve">Tháng </w:t>
      </w:r>
      <w:r w:rsidR="00D433B7">
        <w:rPr>
          <w:sz w:val="27"/>
          <w:szCs w:val="27"/>
        </w:rPr>
        <w:t>02</w:t>
      </w:r>
      <w:r w:rsidRPr="002D3D0D">
        <w:rPr>
          <w:sz w:val="27"/>
          <w:szCs w:val="27"/>
        </w:rPr>
        <w:t xml:space="preserve"> họp định kỳ ngày: </w:t>
      </w:r>
      <w:r w:rsidR="008108E7">
        <w:rPr>
          <w:sz w:val="27"/>
          <w:szCs w:val="27"/>
        </w:rPr>
        <w:t>09/02</w:t>
      </w:r>
      <w:r w:rsidR="00D433B7">
        <w:rPr>
          <w:sz w:val="27"/>
          <w:szCs w:val="27"/>
        </w:rPr>
        <w:t>/2015</w:t>
      </w:r>
      <w:r w:rsidRPr="002D3D0D">
        <w:rPr>
          <w:sz w:val="27"/>
          <w:szCs w:val="27"/>
        </w:rPr>
        <w:t xml:space="preserve"> ; họp đột xuất: không</w:t>
      </w:r>
    </w:p>
    <w:p w:rsidR="00B62107" w:rsidRPr="002D3D0D" w:rsidRDefault="00D433B7" w:rsidP="00B62107">
      <w:pPr>
        <w:spacing w:line="380" w:lineRule="exact"/>
        <w:ind w:firstLine="720"/>
        <w:rPr>
          <w:sz w:val="27"/>
          <w:szCs w:val="27"/>
        </w:rPr>
      </w:pPr>
      <w:r>
        <w:rPr>
          <w:sz w:val="27"/>
          <w:szCs w:val="27"/>
        </w:rPr>
        <w:t>Tháng 03</w:t>
      </w:r>
      <w:r w:rsidR="00B62107" w:rsidRPr="002D3D0D">
        <w:rPr>
          <w:sz w:val="27"/>
          <w:szCs w:val="27"/>
        </w:rPr>
        <w:t xml:space="preserve"> họp định kỳ ngày:</w:t>
      </w:r>
      <w:r w:rsidR="002546CB">
        <w:rPr>
          <w:sz w:val="27"/>
          <w:szCs w:val="27"/>
        </w:rPr>
        <w:t xml:space="preserve"> 05/03/2015</w:t>
      </w:r>
      <w:r>
        <w:rPr>
          <w:sz w:val="27"/>
          <w:szCs w:val="27"/>
        </w:rPr>
        <w:t xml:space="preserve"> </w:t>
      </w:r>
      <w:r w:rsidR="00B62107" w:rsidRPr="002D3D0D">
        <w:rPr>
          <w:sz w:val="27"/>
          <w:szCs w:val="27"/>
        </w:rPr>
        <w:t xml:space="preserve">; họp đột xuất: </w:t>
      </w:r>
      <w:r w:rsidR="002546CB">
        <w:rPr>
          <w:sz w:val="27"/>
          <w:szCs w:val="27"/>
        </w:rPr>
        <w:t>23/3/2015</w:t>
      </w:r>
    </w:p>
    <w:p w:rsidR="00B62107" w:rsidRPr="002D3D0D" w:rsidRDefault="00B62107" w:rsidP="00B62107">
      <w:pPr>
        <w:spacing w:line="380" w:lineRule="exact"/>
        <w:jc w:val="both"/>
        <w:rPr>
          <w:b/>
          <w:i/>
          <w:sz w:val="27"/>
          <w:szCs w:val="27"/>
        </w:rPr>
      </w:pPr>
      <w:r w:rsidRPr="002D3D0D">
        <w:rPr>
          <w:b/>
          <w:i/>
          <w:sz w:val="27"/>
          <w:szCs w:val="27"/>
        </w:rPr>
        <w:t>2. Đánh giá lãnh đạo công tác Chính trị Tư tưởng</w:t>
      </w:r>
    </w:p>
    <w:p w:rsidR="00B62107" w:rsidRPr="002D3D0D" w:rsidRDefault="00B62107" w:rsidP="00B62107">
      <w:pPr>
        <w:tabs>
          <w:tab w:val="left" w:pos="720"/>
          <w:tab w:val="left" w:pos="10440"/>
        </w:tabs>
        <w:spacing w:line="380" w:lineRule="exact"/>
        <w:jc w:val="both"/>
        <w:rPr>
          <w:sz w:val="27"/>
          <w:szCs w:val="27"/>
        </w:rPr>
      </w:pPr>
      <w:r w:rsidRPr="002D3D0D">
        <w:rPr>
          <w:sz w:val="27"/>
          <w:szCs w:val="27"/>
        </w:rPr>
        <w:tab/>
        <w:t xml:space="preserve"> Ban Chấp hành Đảng bộ đã triển khai các văn bản, Hướng dẫn của Đảng ủy cấp trên đến từng chi bộ như sau:</w:t>
      </w:r>
    </w:p>
    <w:p w:rsidR="00B62107" w:rsidRPr="002D3D0D" w:rsidRDefault="00B62107" w:rsidP="00B62107">
      <w:pPr>
        <w:tabs>
          <w:tab w:val="left" w:pos="720"/>
          <w:tab w:val="left" w:pos="10440"/>
        </w:tabs>
        <w:spacing w:line="380" w:lineRule="exact"/>
        <w:jc w:val="both"/>
        <w:rPr>
          <w:sz w:val="27"/>
          <w:szCs w:val="27"/>
        </w:rPr>
      </w:pPr>
      <w:r w:rsidRPr="002D3D0D">
        <w:rPr>
          <w:sz w:val="27"/>
          <w:szCs w:val="27"/>
        </w:rPr>
        <w:tab/>
        <w:t xml:space="preserve">- </w:t>
      </w:r>
      <w:r w:rsidR="00E37836">
        <w:rPr>
          <w:sz w:val="27"/>
          <w:szCs w:val="27"/>
        </w:rPr>
        <w:t>Hướng dẫn số 37-HD/ĐU của Đảng ủy Sở Giáo dục và Đào tạo thành phố Hồ Chí Minh về công tác tuyên truyền năm 2015.</w:t>
      </w:r>
    </w:p>
    <w:p w:rsidR="00B62107" w:rsidRDefault="00B62107" w:rsidP="001240D7">
      <w:pPr>
        <w:tabs>
          <w:tab w:val="left" w:pos="720"/>
          <w:tab w:val="left" w:pos="10440"/>
        </w:tabs>
        <w:spacing w:line="380" w:lineRule="exact"/>
        <w:jc w:val="both"/>
        <w:rPr>
          <w:sz w:val="27"/>
          <w:szCs w:val="27"/>
        </w:rPr>
      </w:pPr>
      <w:r w:rsidRPr="002D3D0D">
        <w:rPr>
          <w:sz w:val="27"/>
          <w:szCs w:val="27"/>
        </w:rPr>
        <w:tab/>
      </w:r>
      <w:r w:rsidR="001240D7">
        <w:rPr>
          <w:sz w:val="27"/>
          <w:szCs w:val="27"/>
        </w:rPr>
        <w:t xml:space="preserve">- </w:t>
      </w:r>
      <w:r w:rsidR="00927082">
        <w:rPr>
          <w:sz w:val="27"/>
          <w:szCs w:val="27"/>
        </w:rPr>
        <w:t xml:space="preserve">Hướng dẫn số 33-HD/ĐU </w:t>
      </w:r>
      <w:bookmarkStart w:id="0" w:name="OLE_LINK1"/>
      <w:bookmarkStart w:id="1" w:name="OLE_LINK2"/>
      <w:r w:rsidR="00927082">
        <w:rPr>
          <w:sz w:val="27"/>
          <w:szCs w:val="27"/>
        </w:rPr>
        <w:t>của Đảng ủy Sở</w:t>
      </w:r>
      <w:bookmarkEnd w:id="0"/>
      <w:bookmarkEnd w:id="1"/>
      <w:r w:rsidR="00927082">
        <w:rPr>
          <w:sz w:val="27"/>
          <w:szCs w:val="27"/>
        </w:rPr>
        <w:t xml:space="preserve"> Giáo dục và Đào tạo thành phố Hồ Chí Minh về việc tuyên truyền kỷ niệm 85 năm ngày thành lập Đảng Cộng Sản Việt Nam (03/02/1930 – 03/02/2015), mừng xuân Ất Mùi.</w:t>
      </w:r>
    </w:p>
    <w:p w:rsidR="00927082" w:rsidRDefault="00927082" w:rsidP="001240D7">
      <w:pPr>
        <w:tabs>
          <w:tab w:val="left" w:pos="720"/>
          <w:tab w:val="left" w:pos="10440"/>
        </w:tabs>
        <w:spacing w:line="380" w:lineRule="exact"/>
        <w:jc w:val="both"/>
        <w:rPr>
          <w:sz w:val="27"/>
          <w:szCs w:val="27"/>
        </w:rPr>
      </w:pPr>
      <w:r>
        <w:rPr>
          <w:sz w:val="27"/>
          <w:szCs w:val="27"/>
        </w:rPr>
        <w:tab/>
        <w:t>- Kế hoạch số 111-KH/ĐU của Đảng ủy Sở Giáo dục và Đào tạo thành phố Hồ Chí Minh về thực hiện nhiệm vụ công tác giáo dục lý luận chính trị năm 2015</w:t>
      </w:r>
    </w:p>
    <w:p w:rsidR="00927082" w:rsidRDefault="00927082" w:rsidP="001240D7">
      <w:pPr>
        <w:tabs>
          <w:tab w:val="left" w:pos="720"/>
          <w:tab w:val="left" w:pos="10440"/>
        </w:tabs>
        <w:spacing w:line="380" w:lineRule="exact"/>
        <w:jc w:val="both"/>
        <w:rPr>
          <w:sz w:val="27"/>
          <w:szCs w:val="27"/>
        </w:rPr>
      </w:pPr>
      <w:r>
        <w:rPr>
          <w:sz w:val="27"/>
          <w:szCs w:val="27"/>
        </w:rPr>
        <w:tab/>
        <w:t>- Kế hoạch số 112-KH/ĐU của Đảng ủy Sở Giáo dục và Đào tạo thành phố Hồ Chí Minh về tổ chức Hội thi “Đảng cộng sản Việt Nam – 85 năm những trang sử hào hùng”</w:t>
      </w:r>
    </w:p>
    <w:p w:rsidR="00927082" w:rsidRDefault="00927082" w:rsidP="001240D7">
      <w:pPr>
        <w:tabs>
          <w:tab w:val="left" w:pos="720"/>
          <w:tab w:val="left" w:pos="10440"/>
        </w:tabs>
        <w:spacing w:line="380" w:lineRule="exact"/>
        <w:jc w:val="both"/>
        <w:rPr>
          <w:sz w:val="27"/>
          <w:szCs w:val="27"/>
        </w:rPr>
      </w:pPr>
      <w:r>
        <w:rPr>
          <w:sz w:val="27"/>
          <w:szCs w:val="27"/>
        </w:rPr>
        <w:lastRenderedPageBreak/>
        <w:tab/>
        <w:t xml:space="preserve">- Hướng dẫn số 34-HD/ĐU của Đảng ủy Sở Giáo dục và Đào tạo thành phố Hồ Chí Minh về Đánh giá kết quả thực hiện Chỉ thị số 03-CT/TW trong năm 2014 và tổng kết 4 năm thực hiện học tập và làm theo tấm gương đạo đức Hồ Chí Minh </w:t>
      </w:r>
    </w:p>
    <w:p w:rsidR="00927082" w:rsidRDefault="00927082" w:rsidP="001240D7">
      <w:pPr>
        <w:tabs>
          <w:tab w:val="left" w:pos="720"/>
          <w:tab w:val="left" w:pos="10440"/>
        </w:tabs>
        <w:spacing w:line="380" w:lineRule="exact"/>
        <w:jc w:val="both"/>
        <w:rPr>
          <w:sz w:val="27"/>
          <w:szCs w:val="27"/>
        </w:rPr>
      </w:pPr>
      <w:r>
        <w:rPr>
          <w:sz w:val="27"/>
          <w:szCs w:val="27"/>
        </w:rPr>
        <w:tab/>
        <w:t>- Công văn số 518-CV/ĐU của Đảng ủy Sở Giáo dục và Đào tạo thành phố Hồ Chí Minh về góp ý kiến dự thảo báo cáo chính trị.</w:t>
      </w:r>
    </w:p>
    <w:p w:rsidR="00E37836" w:rsidRDefault="00E37836" w:rsidP="001240D7">
      <w:pPr>
        <w:tabs>
          <w:tab w:val="left" w:pos="720"/>
          <w:tab w:val="left" w:pos="10440"/>
        </w:tabs>
        <w:spacing w:line="380" w:lineRule="exact"/>
        <w:jc w:val="both"/>
        <w:rPr>
          <w:sz w:val="27"/>
          <w:szCs w:val="27"/>
        </w:rPr>
      </w:pPr>
      <w:r>
        <w:rPr>
          <w:sz w:val="27"/>
          <w:szCs w:val="27"/>
        </w:rPr>
        <w:tab/>
        <w:t>- Hướng dẫn số 35-HD/ĐU của Đảng ủy Sở Giáo dục và Đào tạo thành phố Hồ Chí Minh về tổ chức học tập chuyên đề về học tập và làm theo tấm gương đạo đức Hồ Chí Minh năm 2015 “học tập và làm theo tấm gương đạo đức Hồ Chí Minh về tấm gương trung thực, trách nhiệm; gắn bó với nhân dân; đoàn kết xây dựng Đảng trong sạch, vững mạnh”</w:t>
      </w:r>
    </w:p>
    <w:p w:rsidR="00E37836" w:rsidRDefault="00E37836" w:rsidP="001240D7">
      <w:pPr>
        <w:tabs>
          <w:tab w:val="left" w:pos="720"/>
          <w:tab w:val="left" w:pos="10440"/>
        </w:tabs>
        <w:spacing w:line="380" w:lineRule="exact"/>
        <w:jc w:val="both"/>
        <w:rPr>
          <w:sz w:val="27"/>
          <w:szCs w:val="27"/>
        </w:rPr>
      </w:pPr>
      <w:r>
        <w:rPr>
          <w:sz w:val="27"/>
          <w:szCs w:val="27"/>
        </w:rPr>
        <w:tab/>
        <w:t>- Hướng dẫn số 36-HD/ĐU của Đảng ủy Sở Giáo dục và Đào tạo thành phố Hồ Chí Minh về tuyên truyền khánh tiết đại hội Đảng các cấp tiến tới Đại hội đại biểu toàn quốc lần thứ XII của Đảng.</w:t>
      </w:r>
    </w:p>
    <w:p w:rsidR="00E37836" w:rsidRDefault="00EB678A" w:rsidP="001240D7">
      <w:pPr>
        <w:tabs>
          <w:tab w:val="left" w:pos="720"/>
          <w:tab w:val="left" w:pos="10440"/>
        </w:tabs>
        <w:spacing w:line="380" w:lineRule="exact"/>
        <w:jc w:val="both"/>
        <w:rPr>
          <w:sz w:val="27"/>
          <w:szCs w:val="27"/>
        </w:rPr>
      </w:pPr>
      <w:r>
        <w:rPr>
          <w:sz w:val="27"/>
          <w:szCs w:val="27"/>
        </w:rPr>
        <w:tab/>
        <w:t xml:space="preserve">- </w:t>
      </w:r>
      <w:r w:rsidR="00095AD9">
        <w:rPr>
          <w:sz w:val="27"/>
          <w:szCs w:val="27"/>
        </w:rPr>
        <w:t>Hướng dẫn số 40-HD/ĐU, của Đảng ủy Sở Giáo dục và Đào tạo thành phố Hồ Chí Minh về biểu dương khen thưởng tập thể, cá nhân thực hiện tốt Chỉ thị 03-CT/TW của Bộ Chính trị về tiếp tục đẩy mạnh việc học tập và làm theo tấm gương đạo đức Hồ Chí Minh.</w:t>
      </w:r>
    </w:p>
    <w:p w:rsidR="00095AD9" w:rsidRDefault="00095AD9" w:rsidP="001240D7">
      <w:pPr>
        <w:tabs>
          <w:tab w:val="left" w:pos="720"/>
          <w:tab w:val="left" w:pos="10440"/>
        </w:tabs>
        <w:spacing w:line="380" w:lineRule="exact"/>
        <w:jc w:val="both"/>
        <w:rPr>
          <w:sz w:val="27"/>
          <w:szCs w:val="27"/>
        </w:rPr>
      </w:pPr>
      <w:r>
        <w:rPr>
          <w:sz w:val="27"/>
          <w:szCs w:val="27"/>
        </w:rPr>
        <w:tab/>
        <w:t>- Công văn số 489-CV/ĐU của Đảng ủy Sở Giáo dục và Đào tạo thành phố Hồ Chí Minh về tổ chức các hoạt động kỷ niệm 40 năm ngày giải phóng miền Nam  thống nhất đất nước.</w:t>
      </w:r>
    </w:p>
    <w:p w:rsidR="00185B4C" w:rsidRDefault="00185B4C" w:rsidP="001240D7">
      <w:pPr>
        <w:tabs>
          <w:tab w:val="left" w:pos="720"/>
          <w:tab w:val="left" w:pos="10440"/>
        </w:tabs>
        <w:spacing w:line="380" w:lineRule="exact"/>
        <w:jc w:val="both"/>
        <w:rPr>
          <w:sz w:val="27"/>
          <w:szCs w:val="27"/>
        </w:rPr>
      </w:pPr>
      <w:r>
        <w:rPr>
          <w:sz w:val="27"/>
          <w:szCs w:val="27"/>
        </w:rPr>
        <w:tab/>
        <w:t xml:space="preserve">- Kế hoạch số 119-KH/ĐU ngày 09 tháng 03 năm 2015 năm 2015 của Đảng ủy Sở Giáo dục và Đào tạo thành phố Hồ Chí Minh về việc Quán triệt, học tập chuyên đề năm 2015 “Học tập và làm theo tấm gương đạo đức Hồ Chí Minh về trung thực, trách nhiệm; gắn bó với nhân dân; đoàn kết xây dựng Đảng trong sạch vững mạnh”  </w:t>
      </w:r>
    </w:p>
    <w:p w:rsidR="00185B4C" w:rsidRDefault="00185B4C" w:rsidP="001240D7">
      <w:pPr>
        <w:tabs>
          <w:tab w:val="left" w:pos="720"/>
          <w:tab w:val="left" w:pos="10440"/>
        </w:tabs>
        <w:spacing w:line="380" w:lineRule="exact"/>
        <w:jc w:val="both"/>
        <w:rPr>
          <w:sz w:val="27"/>
          <w:szCs w:val="27"/>
        </w:rPr>
      </w:pPr>
      <w:r>
        <w:rPr>
          <w:sz w:val="27"/>
          <w:szCs w:val="27"/>
        </w:rPr>
        <w:tab/>
        <w:t>- Công văn số 610</w:t>
      </w:r>
      <w:r w:rsidR="00115226">
        <w:rPr>
          <w:sz w:val="27"/>
          <w:szCs w:val="27"/>
        </w:rPr>
        <w:t xml:space="preserve">-CV/ĐU, của Đảng ủy Sở Giáo dục và Đào tạo thành phố Hồ Chí Minh về việc triển lãm mỹ thuật – nhiếp ảnh chủ đề “học tập và làm theo tấm gương đạo đức Hồ Chí Minh” </w:t>
      </w:r>
    </w:p>
    <w:p w:rsidR="00115226" w:rsidRPr="002D3D0D" w:rsidRDefault="00115226" w:rsidP="001240D7">
      <w:pPr>
        <w:tabs>
          <w:tab w:val="left" w:pos="720"/>
          <w:tab w:val="left" w:pos="10440"/>
        </w:tabs>
        <w:spacing w:line="380" w:lineRule="exact"/>
        <w:jc w:val="both"/>
        <w:rPr>
          <w:sz w:val="27"/>
          <w:szCs w:val="27"/>
        </w:rPr>
      </w:pPr>
      <w:r>
        <w:rPr>
          <w:sz w:val="27"/>
          <w:szCs w:val="27"/>
        </w:rPr>
        <w:tab/>
        <w:t>- Hướng dẫn số 41-HD/ĐU của Đảng ủy Sở Giáo dục và Đào tạo thành phố Hồ Chí Minh về công tác tuyên truyền biển, đảo năm 2015.</w:t>
      </w:r>
    </w:p>
    <w:p w:rsidR="00B62107" w:rsidRPr="002D3D0D" w:rsidRDefault="00095AD9" w:rsidP="00B62107">
      <w:pPr>
        <w:tabs>
          <w:tab w:val="left" w:leader="dot" w:pos="10440"/>
        </w:tabs>
        <w:spacing w:line="440" w:lineRule="exact"/>
        <w:jc w:val="both"/>
        <w:rPr>
          <w:sz w:val="27"/>
          <w:szCs w:val="27"/>
        </w:rPr>
      </w:pPr>
      <w:r>
        <w:rPr>
          <w:b/>
          <w:sz w:val="27"/>
          <w:szCs w:val="27"/>
        </w:rPr>
        <w:t xml:space="preserve">          </w:t>
      </w:r>
      <w:r w:rsidR="00B62107" w:rsidRPr="002D3D0D">
        <w:rPr>
          <w:b/>
          <w:sz w:val="27"/>
          <w:szCs w:val="27"/>
        </w:rPr>
        <w:t>3</w:t>
      </w:r>
      <w:r w:rsidR="00B62107" w:rsidRPr="002D3D0D">
        <w:rPr>
          <w:sz w:val="27"/>
          <w:szCs w:val="27"/>
        </w:rPr>
        <w:t xml:space="preserve">. </w:t>
      </w:r>
      <w:r w:rsidR="00B62107" w:rsidRPr="002D3D0D">
        <w:rPr>
          <w:b/>
          <w:i/>
          <w:sz w:val="27"/>
          <w:szCs w:val="27"/>
        </w:rPr>
        <w:t>Đánh giá lãnh đạo thực hiện nhiệm vụ chuyên môn</w:t>
      </w:r>
    </w:p>
    <w:p w:rsidR="0024107F" w:rsidRPr="007C26FB" w:rsidRDefault="00B62107" w:rsidP="007C26FB">
      <w:pPr>
        <w:pStyle w:val="ListParagraph"/>
        <w:numPr>
          <w:ilvl w:val="0"/>
          <w:numId w:val="3"/>
        </w:numPr>
        <w:tabs>
          <w:tab w:val="left" w:pos="993"/>
        </w:tabs>
        <w:spacing w:after="0" w:line="240" w:lineRule="auto"/>
        <w:ind w:left="0" w:firstLine="709"/>
        <w:jc w:val="both"/>
        <w:rPr>
          <w:rFonts w:ascii="Times New Roman" w:hAnsi="Times New Roman" w:cs="Times New Roman"/>
          <w:b/>
          <w:bCs/>
          <w:i/>
          <w:iCs/>
          <w:sz w:val="27"/>
          <w:szCs w:val="27"/>
        </w:rPr>
      </w:pPr>
      <w:r w:rsidRPr="002D3D0D">
        <w:rPr>
          <w:rFonts w:ascii="Times New Roman" w:hAnsi="Times New Roman" w:cs="Times New Roman"/>
          <w:sz w:val="27"/>
          <w:szCs w:val="27"/>
        </w:rPr>
        <w:t xml:space="preserve">Thực hiện tốt kế hoạch tổ chức dự giờ, kiểm tra chuyên môn tại các khoa </w:t>
      </w:r>
    </w:p>
    <w:p w:rsidR="00EB678A" w:rsidRPr="00EB678A" w:rsidRDefault="00EB678A" w:rsidP="007C26FB">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b/>
          <w:i/>
          <w:sz w:val="27"/>
          <w:szCs w:val="27"/>
        </w:rPr>
      </w:pPr>
      <w:r w:rsidRPr="00EB678A">
        <w:rPr>
          <w:rFonts w:ascii="Times New Roman" w:hAnsi="Times New Roman" w:cs="Times New Roman"/>
          <w:bCs/>
          <w:iCs/>
          <w:sz w:val="27"/>
          <w:szCs w:val="27"/>
        </w:rPr>
        <w:t>Thực hiện tố</w:t>
      </w:r>
      <w:r>
        <w:rPr>
          <w:rFonts w:ascii="Times New Roman" w:hAnsi="Times New Roman" w:cs="Times New Roman"/>
          <w:bCs/>
          <w:iCs/>
          <w:sz w:val="27"/>
          <w:szCs w:val="27"/>
        </w:rPr>
        <w:t>t các thi lại tốt nghiệp Trung cấp chuyên nghiệp và Cao đẳng cho HSSV.</w:t>
      </w:r>
    </w:p>
    <w:p w:rsidR="00EB678A" w:rsidRPr="00EB678A" w:rsidRDefault="00EB678A" w:rsidP="007C26FB">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b/>
          <w:i/>
          <w:sz w:val="27"/>
          <w:szCs w:val="27"/>
        </w:rPr>
      </w:pPr>
      <w:r>
        <w:rPr>
          <w:rFonts w:ascii="Times New Roman" w:hAnsi="Times New Roman" w:cs="Times New Roman"/>
          <w:bCs/>
          <w:iCs/>
          <w:sz w:val="27"/>
          <w:szCs w:val="27"/>
        </w:rPr>
        <w:t>Họp hội đồng xét tốt nghiệp Cao đẳng và Trung cấp chuyên nghiệp cho HSSV</w:t>
      </w:r>
    </w:p>
    <w:p w:rsidR="00EB678A" w:rsidRPr="00EB678A" w:rsidRDefault="00EB678A" w:rsidP="007C26FB">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b/>
          <w:i/>
          <w:sz w:val="27"/>
          <w:szCs w:val="27"/>
        </w:rPr>
      </w:pPr>
      <w:r>
        <w:rPr>
          <w:rFonts w:ascii="Times New Roman" w:hAnsi="Times New Roman" w:cs="Times New Roman"/>
          <w:bCs/>
          <w:iCs/>
          <w:sz w:val="27"/>
          <w:szCs w:val="27"/>
        </w:rPr>
        <w:t>Nghiệm thu chương trình chi tiết đào tạo theo hệ thống tín chỉ của 8 ngành trường đang đào tạo (trừ ngành công nghệ kỹ thuật nhiệt)</w:t>
      </w:r>
    </w:p>
    <w:p w:rsidR="00EB678A" w:rsidRPr="00EB678A" w:rsidRDefault="00EB678A" w:rsidP="007C26FB">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b/>
          <w:i/>
          <w:sz w:val="27"/>
          <w:szCs w:val="27"/>
        </w:rPr>
      </w:pPr>
      <w:r>
        <w:rPr>
          <w:rFonts w:ascii="Times New Roman" w:hAnsi="Times New Roman" w:cs="Times New Roman"/>
          <w:bCs/>
          <w:iCs/>
          <w:sz w:val="27"/>
          <w:szCs w:val="27"/>
        </w:rPr>
        <w:t>Lập kế hoạch các chương trình quảng cáo, tư vấn tuyển sinh năm 2015</w:t>
      </w:r>
    </w:p>
    <w:p w:rsidR="007C26FB" w:rsidRPr="00EB678A" w:rsidRDefault="00EB678A" w:rsidP="00EB678A">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b/>
          <w:i/>
          <w:sz w:val="27"/>
          <w:szCs w:val="27"/>
        </w:rPr>
      </w:pPr>
      <w:r>
        <w:rPr>
          <w:rFonts w:ascii="Times New Roman" w:hAnsi="Times New Roman" w:cs="Times New Roman"/>
          <w:bCs/>
          <w:iCs/>
          <w:sz w:val="27"/>
          <w:szCs w:val="27"/>
        </w:rPr>
        <w:t>Tham gia ngày hội tư vấn tuyển sinh.</w:t>
      </w:r>
    </w:p>
    <w:p w:rsidR="00AF2A4A" w:rsidRPr="00AF2A4A" w:rsidRDefault="00AF2A4A" w:rsidP="00AF2A4A">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b/>
          <w:i/>
          <w:sz w:val="27"/>
          <w:szCs w:val="27"/>
        </w:rPr>
      </w:pPr>
      <w:r>
        <w:rPr>
          <w:rFonts w:ascii="Times New Roman" w:hAnsi="Times New Roman" w:cs="Times New Roman"/>
          <w:bCs/>
          <w:iCs/>
          <w:sz w:val="27"/>
          <w:szCs w:val="27"/>
        </w:rPr>
        <w:lastRenderedPageBreak/>
        <w:t>Hoàn chỉnh hồ sơ trình Bộ Lao động Thương binh và Xã hội  xin mở bậc Cao đẳng nghề (9+4)</w:t>
      </w:r>
    </w:p>
    <w:p w:rsidR="00AF2A4A" w:rsidRPr="00AF2A4A" w:rsidRDefault="00AF2A4A" w:rsidP="00AF2A4A">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b/>
          <w:i/>
          <w:sz w:val="27"/>
          <w:szCs w:val="27"/>
        </w:rPr>
      </w:pPr>
      <w:r>
        <w:rPr>
          <w:rFonts w:ascii="Times New Roman" w:hAnsi="Times New Roman" w:cs="Times New Roman"/>
          <w:bCs/>
          <w:iCs/>
          <w:sz w:val="27"/>
          <w:szCs w:val="27"/>
        </w:rPr>
        <w:t>Hoàn chỉnh hồ sơ kiểm kê tài sản năm 2015</w:t>
      </w:r>
    </w:p>
    <w:p w:rsidR="00AF2A4A" w:rsidRPr="00AF2A4A" w:rsidRDefault="00AF2A4A" w:rsidP="00AF2A4A">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b/>
          <w:i/>
          <w:sz w:val="27"/>
          <w:szCs w:val="27"/>
        </w:rPr>
      </w:pPr>
      <w:r>
        <w:rPr>
          <w:rFonts w:ascii="Times New Roman" w:hAnsi="Times New Roman" w:cs="Times New Roman"/>
          <w:bCs/>
          <w:iCs/>
          <w:sz w:val="27"/>
          <w:szCs w:val="27"/>
        </w:rPr>
        <w:t>Tổ chức chấm điểm đề tài sáng kiến kinh nghiệm năm học 2014 – 2015 cấp đơn vị và cấp trường.</w:t>
      </w:r>
    </w:p>
    <w:p w:rsidR="00095AD9" w:rsidRPr="00115226" w:rsidRDefault="00AF2A4A" w:rsidP="00115226">
      <w:pPr>
        <w:pStyle w:val="ListParagraph"/>
        <w:numPr>
          <w:ilvl w:val="0"/>
          <w:numId w:val="3"/>
        </w:numPr>
        <w:tabs>
          <w:tab w:val="left" w:pos="993"/>
        </w:tabs>
        <w:spacing w:after="0" w:line="240" w:lineRule="auto"/>
        <w:ind w:left="0" w:firstLine="709"/>
        <w:jc w:val="both"/>
        <w:rPr>
          <w:rFonts w:ascii="Times New Roman" w:eastAsia="Times New Roman" w:hAnsi="Times New Roman" w:cs="Times New Roman"/>
          <w:b/>
          <w:i/>
          <w:sz w:val="27"/>
          <w:szCs w:val="27"/>
        </w:rPr>
      </w:pPr>
      <w:r>
        <w:rPr>
          <w:rFonts w:ascii="Times New Roman" w:hAnsi="Times New Roman" w:cs="Times New Roman"/>
          <w:bCs/>
          <w:iCs/>
          <w:sz w:val="27"/>
          <w:szCs w:val="27"/>
        </w:rPr>
        <w:t xml:space="preserve">Nghe báo cáo chuyên đề </w:t>
      </w:r>
      <w:r w:rsidR="00A67F36">
        <w:rPr>
          <w:rFonts w:ascii="Times New Roman" w:hAnsi="Times New Roman" w:cs="Times New Roman"/>
          <w:bCs/>
          <w:iCs/>
          <w:sz w:val="27"/>
          <w:szCs w:val="27"/>
        </w:rPr>
        <w:t>về “văn hóa chất lượng nhà trường” vào ngày 27/01/2015</w:t>
      </w:r>
    </w:p>
    <w:p w:rsidR="00B62107" w:rsidRPr="002D3D0D" w:rsidRDefault="00095AD9" w:rsidP="00B62107">
      <w:pPr>
        <w:tabs>
          <w:tab w:val="left" w:pos="720"/>
        </w:tabs>
        <w:spacing w:line="400" w:lineRule="exact"/>
        <w:jc w:val="both"/>
        <w:rPr>
          <w:sz w:val="27"/>
          <w:szCs w:val="27"/>
        </w:rPr>
      </w:pPr>
      <w:r>
        <w:rPr>
          <w:b/>
          <w:i/>
          <w:sz w:val="27"/>
          <w:szCs w:val="27"/>
        </w:rPr>
        <w:tab/>
      </w:r>
      <w:r w:rsidR="00B62107" w:rsidRPr="002D3D0D">
        <w:rPr>
          <w:b/>
          <w:i/>
          <w:sz w:val="27"/>
          <w:szCs w:val="27"/>
        </w:rPr>
        <w:t>4. Đánh giá công tác xây dựng Đảng</w:t>
      </w:r>
    </w:p>
    <w:p w:rsidR="00B62107" w:rsidRPr="002D3D0D" w:rsidRDefault="00B62107" w:rsidP="00B62107">
      <w:pPr>
        <w:spacing w:before="120"/>
        <w:ind w:firstLine="720"/>
        <w:jc w:val="both"/>
        <w:rPr>
          <w:sz w:val="27"/>
          <w:szCs w:val="27"/>
        </w:rPr>
      </w:pPr>
      <w:r w:rsidRPr="002D3D0D">
        <w:rPr>
          <w:sz w:val="27"/>
          <w:szCs w:val="27"/>
        </w:rPr>
        <w:t xml:space="preserve">- Ban Chấp Hành Đảng bộ chuẩn y Nghị quyết của chi bộ </w:t>
      </w:r>
      <w:r w:rsidR="0024107F">
        <w:rPr>
          <w:sz w:val="27"/>
          <w:szCs w:val="27"/>
        </w:rPr>
        <w:t>02</w:t>
      </w:r>
      <w:r w:rsidRPr="002D3D0D">
        <w:rPr>
          <w:sz w:val="27"/>
          <w:szCs w:val="27"/>
        </w:rPr>
        <w:t xml:space="preserve">, đề nghị Ban Thường vụ Đảng ủy Sở Giáo dục và Đào tạo chuẩn y nghị quyết của chi bộ </w:t>
      </w:r>
      <w:r w:rsidR="0024107F">
        <w:rPr>
          <w:sz w:val="27"/>
          <w:szCs w:val="27"/>
        </w:rPr>
        <w:t>02</w:t>
      </w:r>
      <w:r w:rsidRPr="002D3D0D">
        <w:rPr>
          <w:sz w:val="27"/>
          <w:szCs w:val="27"/>
        </w:rPr>
        <w:t xml:space="preserve"> và ra Quyết định kết nạp cho quần chúng </w:t>
      </w:r>
      <w:r w:rsidR="0024107F">
        <w:rPr>
          <w:sz w:val="27"/>
          <w:szCs w:val="27"/>
        </w:rPr>
        <w:t>Nguyễn Hữu Thiện</w:t>
      </w:r>
      <w:r w:rsidRPr="002D3D0D">
        <w:rPr>
          <w:sz w:val="27"/>
          <w:szCs w:val="27"/>
        </w:rPr>
        <w:t>.</w:t>
      </w:r>
    </w:p>
    <w:p w:rsidR="0024107F" w:rsidRDefault="00B62107" w:rsidP="00B62107">
      <w:pPr>
        <w:spacing w:before="120"/>
        <w:ind w:firstLine="720"/>
        <w:jc w:val="both"/>
        <w:rPr>
          <w:sz w:val="27"/>
          <w:szCs w:val="27"/>
        </w:rPr>
      </w:pPr>
      <w:r w:rsidRPr="002D3D0D">
        <w:rPr>
          <w:sz w:val="27"/>
          <w:szCs w:val="27"/>
        </w:rPr>
        <w:t xml:space="preserve">- Tổ chức kết nạp đảng cho quần chúng </w:t>
      </w:r>
      <w:r w:rsidR="0024107F">
        <w:rPr>
          <w:sz w:val="27"/>
          <w:szCs w:val="27"/>
        </w:rPr>
        <w:t>Châu Văn Bảo và Võ Thị Xuân Thơ</w:t>
      </w:r>
    </w:p>
    <w:p w:rsidR="00B62107" w:rsidRPr="002D3D0D" w:rsidRDefault="00B62107" w:rsidP="00B62107">
      <w:pPr>
        <w:spacing w:before="120"/>
        <w:ind w:firstLine="720"/>
        <w:jc w:val="both"/>
        <w:rPr>
          <w:sz w:val="27"/>
          <w:szCs w:val="27"/>
        </w:rPr>
      </w:pPr>
      <w:r w:rsidRPr="002D3D0D">
        <w:rPr>
          <w:sz w:val="27"/>
          <w:szCs w:val="27"/>
        </w:rPr>
        <w:t xml:space="preserve">- Làm thủ tục chuyển sinh hoạt đảng cho 2 đảng viên </w:t>
      </w:r>
      <w:r w:rsidR="0024107F">
        <w:rPr>
          <w:sz w:val="27"/>
          <w:szCs w:val="27"/>
        </w:rPr>
        <w:t>mới chuyển về trường là Châu Văn Liêm</w:t>
      </w:r>
      <w:r w:rsidRPr="002D3D0D">
        <w:rPr>
          <w:sz w:val="27"/>
          <w:szCs w:val="27"/>
        </w:rPr>
        <w:t xml:space="preserve"> và </w:t>
      </w:r>
      <w:r w:rsidR="0024107F">
        <w:rPr>
          <w:sz w:val="27"/>
          <w:szCs w:val="27"/>
        </w:rPr>
        <w:t>Đinh Văn Đệ</w:t>
      </w:r>
      <w:r w:rsidRPr="002D3D0D">
        <w:rPr>
          <w:sz w:val="27"/>
          <w:szCs w:val="27"/>
        </w:rPr>
        <w:t>.</w:t>
      </w:r>
    </w:p>
    <w:p w:rsidR="00B62107" w:rsidRPr="002D3D0D" w:rsidRDefault="00B62107" w:rsidP="00B62107">
      <w:pPr>
        <w:spacing w:before="120"/>
        <w:ind w:firstLine="720"/>
        <w:jc w:val="both"/>
        <w:rPr>
          <w:sz w:val="27"/>
          <w:szCs w:val="27"/>
        </w:rPr>
      </w:pPr>
      <w:r w:rsidRPr="002D3D0D">
        <w:rPr>
          <w:sz w:val="27"/>
          <w:szCs w:val="27"/>
        </w:rPr>
        <w:t>- Tiếp tục theo dõi việc thực hiện các nội dung đã đăng ký trong sổ tu dưỡng, rèn luyện theo tư tưởng, tấm gương đạo đức và phong cách Hồ Chí Minh.</w:t>
      </w:r>
    </w:p>
    <w:p w:rsidR="00B62107" w:rsidRPr="002D3D0D" w:rsidRDefault="00B62107" w:rsidP="00B62107">
      <w:pPr>
        <w:spacing w:line="400" w:lineRule="exact"/>
        <w:ind w:firstLine="720"/>
        <w:jc w:val="both"/>
        <w:rPr>
          <w:sz w:val="27"/>
          <w:szCs w:val="27"/>
        </w:rPr>
      </w:pPr>
      <w:r w:rsidRPr="002D3D0D">
        <w:rPr>
          <w:sz w:val="27"/>
          <w:szCs w:val="27"/>
        </w:rPr>
        <w:t>- Tiếp tục hoàn thiện hồ sơ phát triển Đảng tại các chi bộ.</w:t>
      </w:r>
    </w:p>
    <w:p w:rsidR="00B62107" w:rsidRPr="002D3D0D" w:rsidRDefault="00B62107" w:rsidP="00B62107">
      <w:pPr>
        <w:spacing w:line="400" w:lineRule="exact"/>
        <w:ind w:firstLine="720"/>
        <w:jc w:val="both"/>
        <w:rPr>
          <w:sz w:val="27"/>
          <w:szCs w:val="27"/>
        </w:rPr>
      </w:pPr>
      <w:r w:rsidRPr="002D3D0D">
        <w:rPr>
          <w:sz w:val="27"/>
          <w:szCs w:val="27"/>
        </w:rPr>
        <w:t xml:space="preserve">- Triển khai các văn bản và hướng dẫn </w:t>
      </w:r>
      <w:r w:rsidR="0057656B">
        <w:rPr>
          <w:sz w:val="27"/>
          <w:szCs w:val="27"/>
        </w:rPr>
        <w:t>của Đảng ủy Sở đến</w:t>
      </w:r>
      <w:r w:rsidRPr="002D3D0D">
        <w:rPr>
          <w:sz w:val="27"/>
          <w:szCs w:val="27"/>
        </w:rPr>
        <w:t xml:space="preserve"> các chi bộ trực thuộc để </w:t>
      </w:r>
      <w:r w:rsidR="0057656B">
        <w:rPr>
          <w:sz w:val="27"/>
          <w:szCs w:val="27"/>
        </w:rPr>
        <w:t xml:space="preserve">chuẩn </w:t>
      </w:r>
      <w:r w:rsidRPr="002D3D0D">
        <w:rPr>
          <w:sz w:val="27"/>
          <w:szCs w:val="27"/>
        </w:rPr>
        <w:t>bị văn kiện, nhân sự … tiến tới Đại hội chi bộ trực thuộc nhiệm kỳ 2015 – 2018.</w:t>
      </w:r>
    </w:p>
    <w:p w:rsidR="00B62107" w:rsidRPr="002D3D0D" w:rsidRDefault="00095AD9" w:rsidP="00B62107">
      <w:pPr>
        <w:spacing w:line="440" w:lineRule="exact"/>
        <w:jc w:val="both"/>
        <w:rPr>
          <w:b/>
          <w:i/>
          <w:color w:val="000000"/>
          <w:sz w:val="27"/>
          <w:szCs w:val="27"/>
        </w:rPr>
      </w:pPr>
      <w:r>
        <w:rPr>
          <w:b/>
          <w:i/>
          <w:color w:val="000000"/>
          <w:sz w:val="27"/>
          <w:szCs w:val="27"/>
        </w:rPr>
        <w:t xml:space="preserve">          </w:t>
      </w:r>
      <w:r w:rsidR="00B62107" w:rsidRPr="002D3D0D">
        <w:rPr>
          <w:b/>
          <w:i/>
          <w:color w:val="000000"/>
          <w:sz w:val="27"/>
          <w:szCs w:val="27"/>
        </w:rPr>
        <w:t>5. Đánh giá công tác lãnh đạo các tổ chức đoàn thể</w:t>
      </w:r>
    </w:p>
    <w:p w:rsidR="00B62107" w:rsidRDefault="00B62107" w:rsidP="00B62107">
      <w:pPr>
        <w:spacing w:before="100"/>
        <w:ind w:firstLine="720"/>
        <w:jc w:val="both"/>
        <w:rPr>
          <w:b/>
          <w:sz w:val="27"/>
          <w:szCs w:val="27"/>
        </w:rPr>
      </w:pPr>
      <w:r w:rsidRPr="002D3D0D">
        <w:rPr>
          <w:b/>
          <w:sz w:val="27"/>
          <w:szCs w:val="27"/>
        </w:rPr>
        <w:t>a. Về lãnh đạo, chỉ đạo tổ chức Công đoàn:</w:t>
      </w:r>
    </w:p>
    <w:p w:rsidR="00095AD9" w:rsidRPr="00095AD9" w:rsidRDefault="00095AD9" w:rsidP="00B62107">
      <w:pPr>
        <w:spacing w:before="100"/>
        <w:ind w:firstLine="720"/>
        <w:jc w:val="both"/>
        <w:rPr>
          <w:sz w:val="27"/>
          <w:szCs w:val="27"/>
        </w:rPr>
      </w:pPr>
      <w:r w:rsidRPr="00095AD9">
        <w:rPr>
          <w:sz w:val="27"/>
          <w:szCs w:val="27"/>
        </w:rPr>
        <w:t xml:space="preserve">- Chăm lo quà tết cho cán bộ, giảng viên, giáo viên, nhân viên </w:t>
      </w:r>
    </w:p>
    <w:p w:rsidR="00095AD9" w:rsidRDefault="00095AD9" w:rsidP="00B62107">
      <w:pPr>
        <w:spacing w:before="100"/>
        <w:ind w:firstLine="720"/>
        <w:jc w:val="both"/>
        <w:rPr>
          <w:sz w:val="27"/>
          <w:szCs w:val="27"/>
        </w:rPr>
      </w:pPr>
      <w:r>
        <w:rPr>
          <w:b/>
          <w:sz w:val="27"/>
          <w:szCs w:val="27"/>
        </w:rPr>
        <w:t xml:space="preserve">- </w:t>
      </w:r>
      <w:r w:rsidRPr="00095AD9">
        <w:rPr>
          <w:sz w:val="27"/>
          <w:szCs w:val="27"/>
        </w:rPr>
        <w:t>Tổ chứ</w:t>
      </w:r>
      <w:r>
        <w:rPr>
          <w:sz w:val="27"/>
          <w:szCs w:val="27"/>
        </w:rPr>
        <w:t>c các hoạt động chào mừng ngày quốc tế phụ nữ 8/3</w:t>
      </w:r>
    </w:p>
    <w:p w:rsidR="00095AD9" w:rsidRDefault="00095AD9" w:rsidP="00B62107">
      <w:pPr>
        <w:spacing w:before="100"/>
        <w:ind w:firstLine="720"/>
        <w:jc w:val="both"/>
        <w:rPr>
          <w:sz w:val="27"/>
          <w:szCs w:val="27"/>
        </w:rPr>
      </w:pPr>
      <w:r>
        <w:rPr>
          <w:sz w:val="27"/>
          <w:szCs w:val="27"/>
        </w:rPr>
        <w:t>- Nghe báo cáo chuyên đề về bình đẳng giới</w:t>
      </w:r>
    </w:p>
    <w:p w:rsidR="00095AD9" w:rsidRPr="002D3D0D" w:rsidRDefault="00095AD9" w:rsidP="00B62107">
      <w:pPr>
        <w:spacing w:before="100"/>
        <w:ind w:firstLine="720"/>
        <w:jc w:val="both"/>
        <w:rPr>
          <w:b/>
          <w:sz w:val="27"/>
          <w:szCs w:val="27"/>
        </w:rPr>
      </w:pPr>
      <w:r>
        <w:rPr>
          <w:b/>
          <w:sz w:val="27"/>
          <w:szCs w:val="27"/>
        </w:rPr>
        <w:t xml:space="preserve">- </w:t>
      </w:r>
      <w:r w:rsidRPr="00095AD9">
        <w:rPr>
          <w:sz w:val="27"/>
          <w:szCs w:val="27"/>
        </w:rPr>
        <w:t>Tổ chức thi đan khăn len “gửi ấm áp cho Trường Sa”: 50 khăn</w:t>
      </w:r>
    </w:p>
    <w:p w:rsidR="00B62107" w:rsidRDefault="00B62107" w:rsidP="00B62107">
      <w:pPr>
        <w:spacing w:line="440" w:lineRule="exact"/>
        <w:ind w:firstLine="720"/>
        <w:jc w:val="both"/>
        <w:rPr>
          <w:b/>
          <w:sz w:val="27"/>
          <w:szCs w:val="27"/>
        </w:rPr>
      </w:pPr>
      <w:r w:rsidRPr="002D3D0D">
        <w:rPr>
          <w:b/>
          <w:sz w:val="27"/>
          <w:szCs w:val="27"/>
        </w:rPr>
        <w:t>b. Về lãnh đạo Đoàn TN – HSSV</w:t>
      </w:r>
      <w:r w:rsidR="00365FED">
        <w:rPr>
          <w:b/>
          <w:sz w:val="27"/>
          <w:szCs w:val="27"/>
        </w:rPr>
        <w:t>:</w:t>
      </w:r>
    </w:p>
    <w:p w:rsidR="00365FED" w:rsidRDefault="00365FED" w:rsidP="00365FED">
      <w:pPr>
        <w:numPr>
          <w:ilvl w:val="0"/>
          <w:numId w:val="4"/>
        </w:numPr>
        <w:tabs>
          <w:tab w:val="left" w:pos="993"/>
        </w:tabs>
        <w:spacing w:after="120"/>
        <w:ind w:left="0" w:firstLine="720"/>
        <w:jc w:val="both"/>
        <w:rPr>
          <w:sz w:val="26"/>
          <w:szCs w:val="26"/>
        </w:rPr>
      </w:pPr>
      <w:r>
        <w:rPr>
          <w:sz w:val="26"/>
          <w:szCs w:val="26"/>
        </w:rPr>
        <w:t>Tổ chức Thành công Đại hội Đoàn trường nhiệm kỳ XXIII (2014 – 2017) vào ngày 17/01/2015, Đại hội đã bầu ra BCH Đoàn trường nhiệm kỳ mới với 15 đồng chí.</w:t>
      </w:r>
    </w:p>
    <w:p w:rsidR="00365FED" w:rsidRDefault="00365FED" w:rsidP="00365FED">
      <w:pPr>
        <w:numPr>
          <w:ilvl w:val="0"/>
          <w:numId w:val="4"/>
        </w:numPr>
        <w:tabs>
          <w:tab w:val="left" w:pos="993"/>
        </w:tabs>
        <w:spacing w:after="120"/>
        <w:ind w:left="0" w:firstLine="720"/>
        <w:jc w:val="both"/>
        <w:rPr>
          <w:sz w:val="26"/>
          <w:szCs w:val="26"/>
        </w:rPr>
      </w:pPr>
      <w:r>
        <w:rPr>
          <w:sz w:val="26"/>
          <w:szCs w:val="26"/>
        </w:rPr>
        <w:t>Cùng với Hội Sinh viên trường, phối hợp cùng Học viện Anh ngữ quốc tế AMA tổ chức kỳ thi thử Toeic cho sinh viên trường cho 300 sinh viên vào ngày 29/01.</w:t>
      </w:r>
    </w:p>
    <w:p w:rsidR="00365FED" w:rsidRPr="00115226" w:rsidRDefault="00365FED" w:rsidP="00115226">
      <w:pPr>
        <w:numPr>
          <w:ilvl w:val="0"/>
          <w:numId w:val="4"/>
        </w:numPr>
        <w:tabs>
          <w:tab w:val="left" w:pos="993"/>
        </w:tabs>
        <w:spacing w:after="120"/>
        <w:ind w:left="0" w:firstLine="720"/>
        <w:jc w:val="both"/>
        <w:rPr>
          <w:sz w:val="26"/>
          <w:szCs w:val="26"/>
        </w:rPr>
      </w:pPr>
      <w:r>
        <w:rPr>
          <w:sz w:val="26"/>
          <w:szCs w:val="26"/>
        </w:rPr>
        <w:t>Hỗ trợ phòng đào tạo tham gia ngày hội tư vấn tuyển sinh tại trường Đại học Bách khoa TP. Hồ Chí Minh ở nội dung hoạt náo trò chơi.</w:t>
      </w:r>
    </w:p>
    <w:p w:rsidR="00365FED" w:rsidRPr="00115226" w:rsidRDefault="00365FED" w:rsidP="00115226">
      <w:pPr>
        <w:numPr>
          <w:ilvl w:val="0"/>
          <w:numId w:val="4"/>
        </w:numPr>
        <w:tabs>
          <w:tab w:val="left" w:pos="993"/>
        </w:tabs>
        <w:spacing w:after="120"/>
        <w:ind w:left="0" w:firstLine="720"/>
        <w:jc w:val="both"/>
        <w:rPr>
          <w:sz w:val="26"/>
          <w:szCs w:val="26"/>
        </w:rPr>
      </w:pPr>
      <w:r w:rsidRPr="00115226">
        <w:rPr>
          <w:sz w:val="26"/>
          <w:szCs w:val="26"/>
        </w:rPr>
        <w:t>Tổ chức vận động và quyên góp kinh phí trong sinh viên trường tặng quà cho chiến sĩ Hải quân trong dịp Tết Nguyên đán Ất Mùi. Đoàn trường đã đóng góp về Báo Tuổi trẻ kinh phí đã vận động được từ học sinh sinh viên trường là 12 triệu đồng.</w:t>
      </w:r>
    </w:p>
    <w:p w:rsidR="00365FED" w:rsidRDefault="00365FED" w:rsidP="00365FED">
      <w:pPr>
        <w:numPr>
          <w:ilvl w:val="0"/>
          <w:numId w:val="4"/>
        </w:numPr>
        <w:tabs>
          <w:tab w:val="left" w:pos="993"/>
        </w:tabs>
        <w:spacing w:after="120"/>
        <w:ind w:left="0" w:firstLine="720"/>
        <w:jc w:val="both"/>
        <w:rPr>
          <w:sz w:val="26"/>
          <w:szCs w:val="26"/>
        </w:rPr>
      </w:pPr>
      <w:r>
        <w:rPr>
          <w:sz w:val="26"/>
          <w:szCs w:val="26"/>
        </w:rPr>
        <w:t>Tổ chức chương trình “Sinh viên với biển đảo quê hương” năm 2014, phối hợp cũng Hãng phi trẻ của Thành đoàn tổ chức chiếu phim “Những người viết huyền thoại” cho Sinh viên viên học sinh trường xem.</w:t>
      </w:r>
    </w:p>
    <w:p w:rsidR="00365FED" w:rsidRDefault="00365FED" w:rsidP="00365FED">
      <w:pPr>
        <w:numPr>
          <w:ilvl w:val="1"/>
          <w:numId w:val="5"/>
        </w:numPr>
        <w:tabs>
          <w:tab w:val="left" w:pos="993"/>
        </w:tabs>
        <w:spacing w:after="120"/>
        <w:ind w:left="0" w:firstLine="709"/>
        <w:jc w:val="both"/>
        <w:rPr>
          <w:color w:val="000000"/>
          <w:sz w:val="26"/>
          <w:szCs w:val="26"/>
        </w:rPr>
      </w:pPr>
      <w:r>
        <w:rPr>
          <w:color w:val="000000"/>
          <w:sz w:val="26"/>
          <w:szCs w:val="26"/>
        </w:rPr>
        <w:lastRenderedPageBreak/>
        <w:t>Triển khai kế hoạch mở lớp đối tượng Đoàn đợt 2 năm học 2014 - 2015.</w:t>
      </w:r>
    </w:p>
    <w:p w:rsidR="00365FED" w:rsidRDefault="00365FED" w:rsidP="00365FED">
      <w:pPr>
        <w:numPr>
          <w:ilvl w:val="1"/>
          <w:numId w:val="5"/>
        </w:numPr>
        <w:tabs>
          <w:tab w:val="left" w:pos="993"/>
        </w:tabs>
        <w:spacing w:after="120"/>
        <w:ind w:left="0" w:firstLine="709"/>
        <w:jc w:val="both"/>
        <w:rPr>
          <w:color w:val="000000"/>
          <w:sz w:val="26"/>
          <w:szCs w:val="26"/>
        </w:rPr>
      </w:pPr>
      <w:r>
        <w:rPr>
          <w:color w:val="000000"/>
          <w:sz w:val="26"/>
          <w:szCs w:val="26"/>
        </w:rPr>
        <w:t xml:space="preserve">Triển khai hướng dẫn </w:t>
      </w:r>
      <w:r>
        <w:rPr>
          <w:color w:val="000000"/>
          <w:sz w:val="26"/>
          <w:szCs w:val="26"/>
          <w:lang w:val="pl-PL"/>
        </w:rPr>
        <w:t>đợt sinh hoạt Chi Đoàn chủ điểm tháng 3,4/2015 kỷ niệm 84 năm ngày thành lập Đoàn TNCS Hồ Chí Minh (26/3/1931-26/3/2915).</w:t>
      </w:r>
    </w:p>
    <w:p w:rsidR="00365FED" w:rsidRDefault="00365FED" w:rsidP="00365FED">
      <w:pPr>
        <w:numPr>
          <w:ilvl w:val="1"/>
          <w:numId w:val="5"/>
        </w:numPr>
        <w:tabs>
          <w:tab w:val="left" w:pos="993"/>
        </w:tabs>
        <w:spacing w:after="120"/>
        <w:ind w:left="0" w:firstLine="709"/>
        <w:jc w:val="both"/>
        <w:rPr>
          <w:color w:val="000000"/>
          <w:sz w:val="26"/>
          <w:szCs w:val="26"/>
        </w:rPr>
      </w:pPr>
      <w:r>
        <w:rPr>
          <w:color w:val="000000"/>
          <w:sz w:val="26"/>
          <w:szCs w:val="26"/>
        </w:rPr>
        <w:t>Thực hiện công trình thanh niên bản tin điện tử.</w:t>
      </w:r>
    </w:p>
    <w:p w:rsidR="00365FED" w:rsidRDefault="00365FED" w:rsidP="00365FED">
      <w:pPr>
        <w:numPr>
          <w:ilvl w:val="1"/>
          <w:numId w:val="5"/>
        </w:numPr>
        <w:tabs>
          <w:tab w:val="left" w:pos="993"/>
        </w:tabs>
        <w:spacing w:after="120"/>
        <w:ind w:left="0" w:firstLine="709"/>
        <w:jc w:val="both"/>
        <w:rPr>
          <w:color w:val="000000"/>
          <w:sz w:val="26"/>
          <w:szCs w:val="26"/>
        </w:rPr>
      </w:pPr>
      <w:r>
        <w:rPr>
          <w:color w:val="000000"/>
          <w:sz w:val="26"/>
          <w:szCs w:val="26"/>
        </w:rPr>
        <w:t>Tổ chức T</w:t>
      </w:r>
      <w:r>
        <w:rPr>
          <w:color w:val="000000"/>
          <w:sz w:val="26"/>
          <w:szCs w:val="26"/>
          <w:lang w:val="vi-VN"/>
        </w:rPr>
        <w:t>ọa đàm ‘Thanh niên với Đảng – Đảng với thanh niên</w:t>
      </w:r>
      <w:r>
        <w:rPr>
          <w:color w:val="000000"/>
          <w:sz w:val="26"/>
          <w:szCs w:val="26"/>
        </w:rPr>
        <w:t>.</w:t>
      </w:r>
    </w:p>
    <w:p w:rsidR="00365FED" w:rsidRDefault="00365FED" w:rsidP="00365FED">
      <w:pPr>
        <w:numPr>
          <w:ilvl w:val="1"/>
          <w:numId w:val="5"/>
        </w:numPr>
        <w:tabs>
          <w:tab w:val="left" w:pos="993"/>
        </w:tabs>
        <w:spacing w:after="120"/>
        <w:ind w:left="0" w:firstLine="709"/>
        <w:jc w:val="both"/>
        <w:rPr>
          <w:color w:val="000000"/>
          <w:sz w:val="26"/>
          <w:szCs w:val="26"/>
        </w:rPr>
      </w:pPr>
      <w:r>
        <w:rPr>
          <w:color w:val="000000"/>
          <w:sz w:val="26"/>
          <w:szCs w:val="26"/>
        </w:rPr>
        <w:t>Chỉ đạo chi Đoàn giáo viên phối hợp với Bí thư liên chi Đoàn các khoa tổ chức cho HSSV các khoa t</w:t>
      </w:r>
      <w:r>
        <w:rPr>
          <w:color w:val="000000"/>
          <w:sz w:val="26"/>
          <w:szCs w:val="26"/>
          <w:lang w:val="vi-VN"/>
        </w:rPr>
        <w:t>ham quan các nhà máy, khu chế xuất, khu công nghiệp, các công ty, xí nghiệp.</w:t>
      </w:r>
    </w:p>
    <w:p w:rsidR="00365FED" w:rsidRPr="00365FED" w:rsidRDefault="00365FED" w:rsidP="00365FED">
      <w:pPr>
        <w:numPr>
          <w:ilvl w:val="0"/>
          <w:numId w:val="4"/>
        </w:numPr>
        <w:tabs>
          <w:tab w:val="left" w:pos="993"/>
        </w:tabs>
        <w:spacing w:after="120"/>
        <w:ind w:left="0" w:firstLine="720"/>
        <w:jc w:val="both"/>
        <w:rPr>
          <w:sz w:val="26"/>
          <w:szCs w:val="26"/>
        </w:rPr>
      </w:pPr>
      <w:r>
        <w:rPr>
          <w:color w:val="000000"/>
          <w:sz w:val="26"/>
          <w:szCs w:val="26"/>
        </w:rPr>
        <w:t>Chỉ đạo các Liên chi đoàn khoa thực hiện các ngày chủ nhật xanh</w:t>
      </w:r>
    </w:p>
    <w:p w:rsidR="00B62107" w:rsidRPr="002D3D0D" w:rsidRDefault="00365FED" w:rsidP="00B62107">
      <w:pPr>
        <w:tabs>
          <w:tab w:val="left" w:leader="dot" w:pos="10440"/>
        </w:tabs>
        <w:spacing w:line="440" w:lineRule="exact"/>
        <w:jc w:val="both"/>
        <w:rPr>
          <w:b/>
          <w:i/>
          <w:sz w:val="27"/>
          <w:szCs w:val="27"/>
        </w:rPr>
      </w:pPr>
      <w:r>
        <w:rPr>
          <w:b/>
          <w:i/>
          <w:sz w:val="27"/>
          <w:szCs w:val="27"/>
        </w:rPr>
        <w:t xml:space="preserve">          </w:t>
      </w:r>
      <w:r w:rsidR="00B62107" w:rsidRPr="002D3D0D">
        <w:rPr>
          <w:b/>
          <w:i/>
          <w:sz w:val="27"/>
          <w:szCs w:val="27"/>
        </w:rPr>
        <w:t>- Tình hình thu và nộp đảng phí</w:t>
      </w:r>
    </w:p>
    <w:p w:rsidR="00B62107" w:rsidRPr="002D3D0D" w:rsidRDefault="00B62107" w:rsidP="00B62107">
      <w:pPr>
        <w:spacing w:line="440" w:lineRule="exact"/>
        <w:ind w:firstLine="720"/>
        <w:jc w:val="both"/>
        <w:rPr>
          <w:sz w:val="27"/>
          <w:szCs w:val="27"/>
        </w:rPr>
      </w:pPr>
      <w:r w:rsidRPr="002D3D0D">
        <w:rPr>
          <w:sz w:val="27"/>
          <w:szCs w:val="27"/>
        </w:rPr>
        <w:t>- Đúng, đủ.</w:t>
      </w:r>
    </w:p>
    <w:p w:rsidR="00B62107" w:rsidRPr="002D3D0D" w:rsidRDefault="00B62107" w:rsidP="00B62107">
      <w:pPr>
        <w:tabs>
          <w:tab w:val="left" w:pos="720"/>
        </w:tabs>
        <w:spacing w:line="440" w:lineRule="exact"/>
        <w:jc w:val="both"/>
        <w:rPr>
          <w:b/>
          <w:i/>
          <w:sz w:val="27"/>
          <w:szCs w:val="27"/>
        </w:rPr>
      </w:pPr>
      <w:r w:rsidRPr="002D3D0D">
        <w:rPr>
          <w:b/>
          <w:sz w:val="27"/>
          <w:szCs w:val="27"/>
        </w:rPr>
        <w:t xml:space="preserve">III. CÔNG TÁC TRỌNG TÂM TRONG QUÝ TỚI </w:t>
      </w:r>
      <w:r w:rsidRPr="002D3D0D">
        <w:rPr>
          <w:b/>
          <w:i/>
          <w:sz w:val="27"/>
          <w:szCs w:val="27"/>
        </w:rPr>
        <w:t>(tóm tắt nội dung và biện pháp)</w:t>
      </w:r>
    </w:p>
    <w:p w:rsidR="00B62107" w:rsidRPr="002D3D0D" w:rsidRDefault="00B62107" w:rsidP="00B62107">
      <w:pPr>
        <w:numPr>
          <w:ilvl w:val="0"/>
          <w:numId w:val="2"/>
        </w:numPr>
        <w:tabs>
          <w:tab w:val="clear" w:pos="1080"/>
          <w:tab w:val="left" w:pos="910"/>
        </w:tabs>
        <w:spacing w:line="380" w:lineRule="exact"/>
        <w:ind w:left="0" w:firstLine="652"/>
        <w:jc w:val="both"/>
        <w:rPr>
          <w:sz w:val="27"/>
          <w:szCs w:val="27"/>
        </w:rPr>
      </w:pPr>
      <w:r w:rsidRPr="002D3D0D">
        <w:rPr>
          <w:sz w:val="27"/>
          <w:szCs w:val="27"/>
        </w:rPr>
        <w:t>Tiếp tục đẩy mạnh công tác phát triển Đảng theo kế hoạch đã đề ra.</w:t>
      </w:r>
    </w:p>
    <w:p w:rsidR="00365FED" w:rsidRDefault="0057656B" w:rsidP="00B62107">
      <w:pPr>
        <w:numPr>
          <w:ilvl w:val="0"/>
          <w:numId w:val="2"/>
        </w:numPr>
        <w:tabs>
          <w:tab w:val="clear" w:pos="1080"/>
          <w:tab w:val="left" w:pos="910"/>
        </w:tabs>
        <w:spacing w:line="380" w:lineRule="exact"/>
        <w:ind w:left="0" w:firstLine="652"/>
        <w:jc w:val="both"/>
        <w:rPr>
          <w:sz w:val="27"/>
          <w:szCs w:val="27"/>
        </w:rPr>
      </w:pPr>
      <w:r w:rsidRPr="0057656B">
        <w:rPr>
          <w:sz w:val="27"/>
          <w:szCs w:val="27"/>
        </w:rPr>
        <w:t>Đ</w:t>
      </w:r>
      <w:r w:rsidR="00B62107" w:rsidRPr="0057656B">
        <w:rPr>
          <w:sz w:val="27"/>
          <w:szCs w:val="27"/>
        </w:rPr>
        <w:t xml:space="preserve">ẩy mạnh việc học tập và làm theo tấm gương đạo đức Hồ Chí Minh theo chủ đề </w:t>
      </w:r>
      <w:r w:rsidRPr="0057656B">
        <w:rPr>
          <w:sz w:val="27"/>
          <w:szCs w:val="27"/>
        </w:rPr>
        <w:t>năm 2015 “học tập và làm theo tấm gương đạo đức hồ chí minh về trung thực, trách nhiệm; gắn bó với nhân dân; đoàn kết xây dựng đảng trong sạch vững mạnh”</w:t>
      </w:r>
    </w:p>
    <w:p w:rsidR="0057656B" w:rsidRDefault="00365FED" w:rsidP="00B62107">
      <w:pPr>
        <w:numPr>
          <w:ilvl w:val="0"/>
          <w:numId w:val="2"/>
        </w:numPr>
        <w:tabs>
          <w:tab w:val="clear" w:pos="1080"/>
          <w:tab w:val="left" w:pos="910"/>
        </w:tabs>
        <w:spacing w:line="380" w:lineRule="exact"/>
        <w:ind w:left="0" w:firstLine="652"/>
        <w:jc w:val="both"/>
        <w:rPr>
          <w:sz w:val="27"/>
          <w:szCs w:val="27"/>
        </w:rPr>
      </w:pPr>
      <w:r>
        <w:rPr>
          <w:sz w:val="27"/>
          <w:szCs w:val="27"/>
        </w:rPr>
        <w:t>Tổ chức bình chọn và khen thưởng tập thể cá nhân thực hiện tốt Chỉ thị 03-CT/TW của Bộ Chính trị về tiếp tục đẩy mạnh việc học tập và làm theo tấm gương đạo đức Hồ Chí Minh</w:t>
      </w:r>
    </w:p>
    <w:p w:rsidR="00365FED" w:rsidRPr="00365FED" w:rsidRDefault="00365FED" w:rsidP="00365FED">
      <w:pPr>
        <w:numPr>
          <w:ilvl w:val="0"/>
          <w:numId w:val="2"/>
        </w:numPr>
        <w:tabs>
          <w:tab w:val="clear" w:pos="1080"/>
          <w:tab w:val="left" w:pos="910"/>
        </w:tabs>
        <w:spacing w:line="380" w:lineRule="exact"/>
        <w:ind w:left="0" w:firstLine="652"/>
        <w:jc w:val="both"/>
        <w:rPr>
          <w:sz w:val="27"/>
          <w:szCs w:val="27"/>
        </w:rPr>
      </w:pPr>
      <w:r w:rsidRPr="00365FED">
        <w:rPr>
          <w:sz w:val="27"/>
          <w:szCs w:val="27"/>
        </w:rPr>
        <w:t>Lên kế hoạch thực hiện tổ chức các hoạt động kỷ niệm 40 năm ngày giải phóng miền Nam  thống nhất đất nước.</w:t>
      </w:r>
    </w:p>
    <w:p w:rsidR="00B62107" w:rsidRPr="0057656B" w:rsidRDefault="00B62107" w:rsidP="00B62107">
      <w:pPr>
        <w:numPr>
          <w:ilvl w:val="0"/>
          <w:numId w:val="2"/>
        </w:numPr>
        <w:tabs>
          <w:tab w:val="clear" w:pos="1080"/>
          <w:tab w:val="left" w:pos="910"/>
        </w:tabs>
        <w:spacing w:line="380" w:lineRule="exact"/>
        <w:ind w:left="0" w:firstLine="652"/>
        <w:jc w:val="both"/>
        <w:rPr>
          <w:sz w:val="27"/>
          <w:szCs w:val="27"/>
        </w:rPr>
      </w:pPr>
      <w:r w:rsidRPr="0057656B">
        <w:rPr>
          <w:sz w:val="27"/>
          <w:szCs w:val="27"/>
        </w:rPr>
        <w:t>Các công tác chuẩn bị cho</w:t>
      </w:r>
      <w:r w:rsidR="00365FED">
        <w:rPr>
          <w:sz w:val="27"/>
          <w:szCs w:val="27"/>
        </w:rPr>
        <w:t xml:space="preserve"> tổ chức</w:t>
      </w:r>
      <w:r w:rsidRPr="0057656B">
        <w:rPr>
          <w:sz w:val="27"/>
          <w:szCs w:val="27"/>
        </w:rPr>
        <w:t xml:space="preserve"> Đại hội Đảng</w:t>
      </w:r>
      <w:r w:rsidR="0057656B">
        <w:rPr>
          <w:sz w:val="27"/>
          <w:szCs w:val="27"/>
        </w:rPr>
        <w:t xml:space="preserve"> bộ Trường Cao đẳng Kỹ thuật Lý Tự Trọng </w:t>
      </w:r>
      <w:r w:rsidRPr="0057656B">
        <w:rPr>
          <w:sz w:val="27"/>
          <w:szCs w:val="27"/>
        </w:rPr>
        <w:t>nhiệm kỳ 2015 – 2020.</w:t>
      </w:r>
    </w:p>
    <w:p w:rsidR="00B62107" w:rsidRPr="002D3D0D" w:rsidRDefault="00B62107" w:rsidP="00B62107">
      <w:pPr>
        <w:spacing w:before="240"/>
        <w:jc w:val="both"/>
        <w:rPr>
          <w:b/>
          <w:i/>
          <w:sz w:val="27"/>
          <w:szCs w:val="27"/>
        </w:rPr>
      </w:pPr>
      <w:r w:rsidRPr="002D3D0D">
        <w:rPr>
          <w:b/>
          <w:sz w:val="27"/>
          <w:szCs w:val="27"/>
        </w:rPr>
        <w:t>IV. KIẾN NGHỊ VỚI ĐẢNG ỦY CẤP TRÊN</w:t>
      </w:r>
    </w:p>
    <w:p w:rsidR="00B62107" w:rsidRPr="002D3D0D" w:rsidRDefault="00B62107" w:rsidP="00B62107">
      <w:pPr>
        <w:spacing w:before="240"/>
        <w:ind w:firstLine="720"/>
        <w:jc w:val="both"/>
        <w:rPr>
          <w:i/>
          <w:sz w:val="27"/>
          <w:szCs w:val="27"/>
        </w:rPr>
      </w:pPr>
      <w:r w:rsidRPr="002D3D0D">
        <w:rPr>
          <w:sz w:val="27"/>
          <w:szCs w:val="27"/>
        </w:rPr>
        <w:t>- Không có.</w:t>
      </w:r>
    </w:p>
    <w:p w:rsidR="00B62107" w:rsidRPr="002D3D0D" w:rsidRDefault="00B62107" w:rsidP="00B62107">
      <w:pPr>
        <w:ind w:left="6480"/>
        <w:jc w:val="both"/>
        <w:rPr>
          <w:b/>
          <w:sz w:val="27"/>
          <w:szCs w:val="27"/>
        </w:rPr>
      </w:pPr>
    </w:p>
    <w:p w:rsidR="00B62107" w:rsidRPr="002D3D0D" w:rsidRDefault="00B62107" w:rsidP="00B62107">
      <w:pPr>
        <w:ind w:left="5760"/>
        <w:jc w:val="both"/>
        <w:rPr>
          <w:b/>
          <w:sz w:val="27"/>
          <w:szCs w:val="27"/>
        </w:rPr>
      </w:pPr>
      <w:r w:rsidRPr="002D3D0D">
        <w:rPr>
          <w:b/>
          <w:sz w:val="27"/>
          <w:szCs w:val="27"/>
        </w:rPr>
        <w:t xml:space="preserve">  T/M BCH ĐẢNG BỘ </w:t>
      </w:r>
    </w:p>
    <w:p w:rsidR="00B62107" w:rsidRPr="002D3D0D" w:rsidRDefault="00B62107" w:rsidP="00B62107">
      <w:pPr>
        <w:jc w:val="both"/>
        <w:rPr>
          <w:sz w:val="27"/>
          <w:szCs w:val="27"/>
          <w:u w:val="single"/>
        </w:rPr>
      </w:pPr>
      <w:r w:rsidRPr="002D3D0D">
        <w:rPr>
          <w:sz w:val="27"/>
          <w:szCs w:val="27"/>
          <w:u w:val="single"/>
        </w:rPr>
        <w:t>Nơi nhận:</w:t>
      </w:r>
      <w:r w:rsidRPr="002D3D0D">
        <w:rPr>
          <w:sz w:val="27"/>
          <w:szCs w:val="27"/>
        </w:rPr>
        <w:t xml:space="preserve"> </w:t>
      </w:r>
      <w:r w:rsidRPr="002D3D0D">
        <w:rPr>
          <w:sz w:val="27"/>
          <w:szCs w:val="27"/>
        </w:rPr>
        <w:tab/>
      </w:r>
      <w:r w:rsidRPr="002D3D0D">
        <w:rPr>
          <w:b/>
          <w:sz w:val="27"/>
          <w:szCs w:val="27"/>
        </w:rPr>
        <w:tab/>
      </w:r>
      <w:r w:rsidRPr="002D3D0D">
        <w:rPr>
          <w:b/>
          <w:sz w:val="27"/>
          <w:szCs w:val="27"/>
        </w:rPr>
        <w:tab/>
      </w:r>
      <w:r w:rsidRPr="002D3D0D">
        <w:rPr>
          <w:b/>
          <w:sz w:val="27"/>
          <w:szCs w:val="27"/>
        </w:rPr>
        <w:tab/>
      </w:r>
      <w:r w:rsidRPr="002D3D0D">
        <w:rPr>
          <w:b/>
          <w:sz w:val="27"/>
          <w:szCs w:val="27"/>
        </w:rPr>
        <w:tab/>
      </w:r>
      <w:r w:rsidRPr="002D3D0D">
        <w:rPr>
          <w:b/>
          <w:sz w:val="27"/>
          <w:szCs w:val="27"/>
        </w:rPr>
        <w:tab/>
      </w:r>
      <w:r w:rsidRPr="002D3D0D">
        <w:rPr>
          <w:b/>
          <w:sz w:val="27"/>
          <w:szCs w:val="27"/>
        </w:rPr>
        <w:tab/>
      </w:r>
      <w:r w:rsidRPr="002D3D0D">
        <w:rPr>
          <w:b/>
          <w:sz w:val="27"/>
          <w:szCs w:val="27"/>
        </w:rPr>
        <w:tab/>
        <w:t xml:space="preserve">   </w:t>
      </w:r>
      <w:r w:rsidRPr="002D3D0D">
        <w:rPr>
          <w:sz w:val="27"/>
          <w:szCs w:val="27"/>
        </w:rPr>
        <w:t>BÍ THƯ</w:t>
      </w:r>
    </w:p>
    <w:p w:rsidR="00B62107" w:rsidRPr="002D3D0D" w:rsidRDefault="00B62107" w:rsidP="00B62107">
      <w:pPr>
        <w:numPr>
          <w:ilvl w:val="0"/>
          <w:numId w:val="1"/>
        </w:numPr>
        <w:jc w:val="both"/>
        <w:rPr>
          <w:sz w:val="27"/>
          <w:szCs w:val="27"/>
        </w:rPr>
      </w:pPr>
      <w:r w:rsidRPr="002D3D0D">
        <w:rPr>
          <w:sz w:val="27"/>
          <w:szCs w:val="27"/>
        </w:rPr>
        <w:t>Đảng ủy Sở GD-ĐT (để báo cáo);</w:t>
      </w:r>
    </w:p>
    <w:p w:rsidR="00B62107" w:rsidRPr="002D3D0D" w:rsidRDefault="00B62107" w:rsidP="00B62107">
      <w:pPr>
        <w:numPr>
          <w:ilvl w:val="0"/>
          <w:numId w:val="1"/>
        </w:numPr>
        <w:rPr>
          <w:sz w:val="27"/>
          <w:szCs w:val="27"/>
        </w:rPr>
      </w:pPr>
      <w:r w:rsidRPr="002D3D0D">
        <w:rPr>
          <w:sz w:val="27"/>
          <w:szCs w:val="27"/>
        </w:rPr>
        <w:t>Lưu văn phòng Đảng ủy.</w:t>
      </w:r>
    </w:p>
    <w:p w:rsidR="00B62107" w:rsidRPr="002D3D0D" w:rsidRDefault="00B62107" w:rsidP="00B62107">
      <w:pPr>
        <w:rPr>
          <w:b/>
          <w:sz w:val="27"/>
          <w:szCs w:val="27"/>
        </w:rPr>
      </w:pPr>
      <w:r w:rsidRPr="002D3D0D">
        <w:rPr>
          <w:sz w:val="27"/>
          <w:szCs w:val="27"/>
        </w:rPr>
        <w:tab/>
      </w:r>
      <w:r w:rsidRPr="002D3D0D">
        <w:rPr>
          <w:b/>
          <w:sz w:val="27"/>
          <w:szCs w:val="27"/>
        </w:rPr>
        <w:t xml:space="preserve">         </w:t>
      </w:r>
    </w:p>
    <w:p w:rsidR="00B62107" w:rsidRPr="002D3D0D" w:rsidRDefault="00B62107" w:rsidP="00B62107">
      <w:pPr>
        <w:rPr>
          <w:sz w:val="27"/>
          <w:szCs w:val="27"/>
        </w:rPr>
      </w:pPr>
    </w:p>
    <w:p w:rsidR="00B62107" w:rsidRPr="002D3D0D" w:rsidRDefault="00B62107" w:rsidP="00B62107">
      <w:pPr>
        <w:rPr>
          <w:sz w:val="27"/>
          <w:szCs w:val="27"/>
        </w:rPr>
      </w:pPr>
    </w:p>
    <w:p w:rsidR="00C003E1" w:rsidRPr="00B62107" w:rsidRDefault="00B62107" w:rsidP="00B62107">
      <w:pPr>
        <w:ind w:left="5760"/>
        <w:rPr>
          <w:b/>
          <w:sz w:val="27"/>
          <w:szCs w:val="27"/>
        </w:rPr>
      </w:pPr>
      <w:r w:rsidRPr="002D3D0D">
        <w:rPr>
          <w:sz w:val="27"/>
          <w:szCs w:val="27"/>
        </w:rPr>
        <w:t xml:space="preserve">         </w:t>
      </w:r>
      <w:r>
        <w:rPr>
          <w:b/>
          <w:sz w:val="27"/>
          <w:szCs w:val="27"/>
        </w:rPr>
        <w:t>Hồ Minh Lợi</w:t>
      </w:r>
    </w:p>
    <w:sectPr w:rsidR="00C003E1" w:rsidRPr="00B62107" w:rsidSect="00115226">
      <w:footerReference w:type="even" r:id="rId8"/>
      <w:footerReference w:type="default" r:id="rId9"/>
      <w:pgSz w:w="11907" w:h="16840" w:code="9"/>
      <w:pgMar w:top="1418" w:right="851" w:bottom="1134" w:left="1701" w:header="567" w:footer="28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2184" w:rsidRDefault="006F2184" w:rsidP="004B121A">
      <w:r>
        <w:separator/>
      </w:r>
    </w:p>
  </w:endnote>
  <w:endnote w:type="continuationSeparator" w:id="0">
    <w:p w:rsidR="006F2184" w:rsidRDefault="006F2184" w:rsidP="004B12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040" w:rsidRDefault="00F31A85" w:rsidP="00A7107C">
    <w:pPr>
      <w:pStyle w:val="Footer"/>
      <w:framePr w:wrap="around" w:vAnchor="text" w:hAnchor="margin" w:xAlign="center" w:y="1"/>
      <w:rPr>
        <w:rStyle w:val="PageNumber"/>
      </w:rPr>
    </w:pPr>
    <w:r>
      <w:rPr>
        <w:rStyle w:val="PageNumber"/>
      </w:rPr>
      <w:fldChar w:fldCharType="begin"/>
    </w:r>
    <w:r w:rsidR="007C26FB">
      <w:rPr>
        <w:rStyle w:val="PageNumber"/>
      </w:rPr>
      <w:instrText xml:space="preserve">PAGE  </w:instrText>
    </w:r>
    <w:r>
      <w:rPr>
        <w:rStyle w:val="PageNumber"/>
      </w:rPr>
      <w:fldChar w:fldCharType="end"/>
    </w:r>
  </w:p>
  <w:p w:rsidR="00A10040" w:rsidRDefault="006F2184" w:rsidP="00A7107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040" w:rsidRDefault="00F31A85" w:rsidP="00A7107C">
    <w:pPr>
      <w:pStyle w:val="Footer"/>
      <w:framePr w:wrap="around" w:vAnchor="text" w:hAnchor="margin" w:xAlign="center" w:y="1"/>
      <w:rPr>
        <w:rStyle w:val="PageNumber"/>
      </w:rPr>
    </w:pPr>
    <w:r>
      <w:rPr>
        <w:rStyle w:val="PageNumber"/>
      </w:rPr>
      <w:fldChar w:fldCharType="begin"/>
    </w:r>
    <w:r w:rsidR="007C26FB">
      <w:rPr>
        <w:rStyle w:val="PageNumber"/>
      </w:rPr>
      <w:instrText xml:space="preserve">PAGE  </w:instrText>
    </w:r>
    <w:r>
      <w:rPr>
        <w:rStyle w:val="PageNumber"/>
      </w:rPr>
      <w:fldChar w:fldCharType="separate"/>
    </w:r>
    <w:r w:rsidR="00C270C2">
      <w:rPr>
        <w:rStyle w:val="PageNumber"/>
        <w:noProof/>
      </w:rPr>
      <w:t>1</w:t>
    </w:r>
    <w:r>
      <w:rPr>
        <w:rStyle w:val="PageNumber"/>
      </w:rPr>
      <w:fldChar w:fldCharType="end"/>
    </w:r>
  </w:p>
  <w:p w:rsidR="00A10040" w:rsidRDefault="006F2184" w:rsidP="00A7107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2184" w:rsidRDefault="006F2184" w:rsidP="004B121A">
      <w:r>
        <w:separator/>
      </w:r>
    </w:p>
  </w:footnote>
  <w:footnote w:type="continuationSeparator" w:id="0">
    <w:p w:rsidR="006F2184" w:rsidRDefault="006F2184" w:rsidP="004B121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9E55658"/>
    <w:multiLevelType w:val="hybridMultilevel"/>
    <w:tmpl w:val="1C2290CC"/>
    <w:lvl w:ilvl="0" w:tplc="69DC9498">
      <w:start w:val="1"/>
      <w:numFmt w:val="bullet"/>
      <w:lvlText w:val="-"/>
      <w:lvlJc w:val="left"/>
      <w:pPr>
        <w:ind w:left="720" w:hanging="360"/>
      </w:pPr>
      <w:rPr>
        <w:rFonts w:ascii="Times New Roman" w:eastAsia="Times New Roman" w:hAnsi="Times New Roman" w:cs="Times New Roman" w:hint="default"/>
        <w:color w:val="auto"/>
        <w:sz w:val="26"/>
        <w:szCs w:val="26"/>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344C1123"/>
    <w:multiLevelType w:val="hybridMultilevel"/>
    <w:tmpl w:val="8FFC321C"/>
    <w:lvl w:ilvl="0" w:tplc="A88A1FE2">
      <w:start w:val="1"/>
      <w:numFmt w:val="bullet"/>
      <w:lvlText w:val="-"/>
      <w:lvlJc w:val="left"/>
      <w:pPr>
        <w:ind w:left="108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45743EDE"/>
    <w:multiLevelType w:val="hybridMultilevel"/>
    <w:tmpl w:val="47B8ADF2"/>
    <w:lvl w:ilvl="0" w:tplc="BB50971A">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4BA06D36"/>
    <w:multiLevelType w:val="hybridMultilevel"/>
    <w:tmpl w:val="09C07190"/>
    <w:lvl w:ilvl="0" w:tplc="A4329F8C">
      <w:start w:val="1"/>
      <w:numFmt w:val="bullet"/>
      <w:lvlText w:val="-"/>
      <w:lvlJc w:val="left"/>
      <w:pPr>
        <w:ind w:left="1800" w:hanging="360"/>
      </w:pPr>
      <w:rPr>
        <w:rFonts w:ascii="Times New Roman" w:eastAsia="Times New Roman" w:hAnsi="Times New Roman" w:cs="Times New Roman" w:hint="default"/>
      </w:rPr>
    </w:lvl>
    <w:lvl w:ilvl="1" w:tplc="A4329F8C">
      <w:start w:val="1"/>
      <w:numFmt w:val="bullet"/>
      <w:lvlText w:val="-"/>
      <w:lvlJc w:val="left"/>
      <w:pPr>
        <w:ind w:left="2520" w:hanging="360"/>
      </w:pPr>
      <w:rPr>
        <w:rFonts w:ascii="Times New Roman" w:eastAsia="Times New Roman" w:hAnsi="Times New Roman" w:cs="Times New Roman"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mirrorMargin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B62107"/>
    <w:rsid w:val="00095AD9"/>
    <w:rsid w:val="00115226"/>
    <w:rsid w:val="0011617F"/>
    <w:rsid w:val="001240D7"/>
    <w:rsid w:val="00185B4C"/>
    <w:rsid w:val="0024107F"/>
    <w:rsid w:val="00252DD8"/>
    <w:rsid w:val="002546CB"/>
    <w:rsid w:val="00285DDC"/>
    <w:rsid w:val="003066E2"/>
    <w:rsid w:val="00365FED"/>
    <w:rsid w:val="004B121A"/>
    <w:rsid w:val="00572BE4"/>
    <w:rsid w:val="0057656B"/>
    <w:rsid w:val="006252C3"/>
    <w:rsid w:val="006F2184"/>
    <w:rsid w:val="007C0339"/>
    <w:rsid w:val="007C26FB"/>
    <w:rsid w:val="007F6A9C"/>
    <w:rsid w:val="008108E7"/>
    <w:rsid w:val="00820139"/>
    <w:rsid w:val="0092059F"/>
    <w:rsid w:val="00927082"/>
    <w:rsid w:val="00A67F36"/>
    <w:rsid w:val="00AA1498"/>
    <w:rsid w:val="00AF2A4A"/>
    <w:rsid w:val="00B62107"/>
    <w:rsid w:val="00B80B1F"/>
    <w:rsid w:val="00BB1D50"/>
    <w:rsid w:val="00BD4EC9"/>
    <w:rsid w:val="00C003E1"/>
    <w:rsid w:val="00C270C2"/>
    <w:rsid w:val="00D433B7"/>
    <w:rsid w:val="00E37836"/>
    <w:rsid w:val="00EB678A"/>
    <w:rsid w:val="00F31A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107"/>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B62107"/>
    <w:pPr>
      <w:tabs>
        <w:tab w:val="center" w:pos="4320"/>
        <w:tab w:val="right" w:pos="8640"/>
      </w:tabs>
    </w:pPr>
  </w:style>
  <w:style w:type="character" w:customStyle="1" w:styleId="FooterChar">
    <w:name w:val="Footer Char"/>
    <w:basedOn w:val="DefaultParagraphFont"/>
    <w:link w:val="Footer"/>
    <w:rsid w:val="00B62107"/>
    <w:rPr>
      <w:rFonts w:eastAsia="Times New Roman"/>
      <w:sz w:val="24"/>
      <w:szCs w:val="24"/>
    </w:rPr>
  </w:style>
  <w:style w:type="character" w:styleId="PageNumber">
    <w:name w:val="page number"/>
    <w:basedOn w:val="DefaultParagraphFont"/>
    <w:rsid w:val="00B62107"/>
  </w:style>
  <w:style w:type="paragraph" w:styleId="ListParagraph">
    <w:name w:val="List Paragraph"/>
    <w:basedOn w:val="Normal"/>
    <w:uiPriority w:val="99"/>
    <w:qFormat/>
    <w:rsid w:val="00B62107"/>
    <w:pPr>
      <w:spacing w:after="200" w:line="276" w:lineRule="auto"/>
      <w:ind w:left="720"/>
    </w:pPr>
    <w:rPr>
      <w:rFonts w:ascii="Calibri" w:eastAsia="Calibri" w:hAnsi="Calibri" w:cs="Calibri"/>
      <w:sz w:val="22"/>
      <w:szCs w:val="22"/>
    </w:rPr>
  </w:style>
  <w:style w:type="paragraph" w:styleId="Header">
    <w:name w:val="header"/>
    <w:basedOn w:val="Normal"/>
    <w:link w:val="HeaderChar"/>
    <w:uiPriority w:val="99"/>
    <w:semiHidden/>
    <w:unhideWhenUsed/>
    <w:rsid w:val="00115226"/>
    <w:pPr>
      <w:tabs>
        <w:tab w:val="center" w:pos="4680"/>
        <w:tab w:val="right" w:pos="9360"/>
      </w:tabs>
    </w:pPr>
  </w:style>
  <w:style w:type="character" w:customStyle="1" w:styleId="HeaderChar">
    <w:name w:val="Header Char"/>
    <w:basedOn w:val="DefaultParagraphFont"/>
    <w:link w:val="Header"/>
    <w:uiPriority w:val="99"/>
    <w:semiHidden/>
    <w:rsid w:val="00115226"/>
    <w:rPr>
      <w:rFonts w:eastAsia="Times New Roman"/>
      <w:sz w:val="24"/>
      <w:szCs w:val="24"/>
    </w:rPr>
  </w:style>
</w:styles>
</file>

<file path=word/webSettings.xml><?xml version="1.0" encoding="utf-8"?>
<w:webSettings xmlns:r="http://schemas.openxmlformats.org/officeDocument/2006/relationships" xmlns:w="http://schemas.openxmlformats.org/wordprocessingml/2006/main">
  <w:divs>
    <w:div w:id="1120955712">
      <w:bodyDiv w:val="1"/>
      <w:marLeft w:val="0"/>
      <w:marRight w:val="0"/>
      <w:marTop w:val="0"/>
      <w:marBottom w:val="0"/>
      <w:divBdr>
        <w:top w:val="none" w:sz="0" w:space="0" w:color="auto"/>
        <w:left w:val="none" w:sz="0" w:space="0" w:color="auto"/>
        <w:bottom w:val="none" w:sz="0" w:space="0" w:color="auto"/>
        <w:right w:val="none" w:sz="0" w:space="0" w:color="auto"/>
      </w:divBdr>
    </w:div>
    <w:div w:id="150601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005F6D62-092F-4FF9-9591-E4F2DA868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4</Pages>
  <Words>1217</Words>
  <Characters>6941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10</cp:revision>
  <dcterms:created xsi:type="dcterms:W3CDTF">2015-02-11T07:24:00Z</dcterms:created>
  <dcterms:modified xsi:type="dcterms:W3CDTF">2015-03-23T01:47:00Z</dcterms:modified>
</cp:coreProperties>
</file>